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71" w:rsidRPr="00E812D8" w:rsidRDefault="00203871" w:rsidP="00203871">
      <w:pPr>
        <w:spacing w:after="0"/>
        <w:jc w:val="center"/>
        <w:rPr>
          <w:rFonts w:ascii="Times New Roman" w:hAnsi="Times New Roman" w:cs="Times New Roman"/>
          <w:b/>
          <w:sz w:val="24"/>
          <w:szCs w:val="24"/>
        </w:rPr>
      </w:pPr>
      <w:r w:rsidRPr="00E812D8">
        <w:rPr>
          <w:rFonts w:ascii="Times New Roman" w:hAnsi="Times New Roman" w:cs="Times New Roman"/>
          <w:b/>
          <w:sz w:val="24"/>
          <w:szCs w:val="24"/>
        </w:rPr>
        <w:t>Порядок рассмотрения обращений граждан в ООО «ЕИЗС»</w:t>
      </w:r>
    </w:p>
    <w:p w:rsidR="00203871" w:rsidRPr="00E812D8" w:rsidRDefault="00203871" w:rsidP="00203871">
      <w:pPr>
        <w:spacing w:after="0"/>
        <w:rPr>
          <w:rFonts w:ascii="Times New Roman" w:hAnsi="Times New Roman" w:cs="Times New Roman"/>
          <w:sz w:val="24"/>
          <w:szCs w:val="24"/>
        </w:rPr>
      </w:pPr>
    </w:p>
    <w:p w:rsidR="00203871" w:rsidRPr="00E812D8" w:rsidRDefault="00203871" w:rsidP="00203871">
      <w:pPr>
        <w:pStyle w:val="2"/>
        <w:numPr>
          <w:ilvl w:val="0"/>
          <w:numId w:val="1"/>
        </w:numPr>
        <w:rPr>
          <w:color w:val="auto"/>
        </w:rPr>
      </w:pPr>
      <w:r w:rsidRPr="00E812D8">
        <w:rPr>
          <w:color w:val="auto"/>
        </w:rPr>
        <w:t>Общие положения</w:t>
      </w:r>
    </w:p>
    <w:p w:rsidR="00203871" w:rsidRPr="00E812D8" w:rsidRDefault="00203871" w:rsidP="00203871">
      <w:pPr>
        <w:spacing w:after="0"/>
        <w:rPr>
          <w:rFonts w:ascii="Times New Roman" w:hAnsi="Times New Roman" w:cs="Times New Roman"/>
          <w:sz w:val="24"/>
          <w:szCs w:val="24"/>
        </w:rPr>
      </w:pPr>
      <w:proofErr w:type="gramStart"/>
      <w:r w:rsidRPr="00E812D8">
        <w:rPr>
          <w:rFonts w:ascii="Times New Roman" w:hAnsi="Times New Roman" w:cs="Times New Roman"/>
          <w:sz w:val="24"/>
          <w:szCs w:val="24"/>
        </w:rPr>
        <w:t>Предметом регулирования настоящего порядка (далее Порядок)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w:t>
      </w:r>
      <w:proofErr w:type="gramEnd"/>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В соответствии с настоящим Порядком обеспечивается рассмотрение устных и письменных обращений граждан Российской 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Положения настоящего Порядка 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граждан (далее - обращения).</w:t>
      </w:r>
    </w:p>
    <w:p w:rsidR="00203871" w:rsidRPr="00E812D8" w:rsidRDefault="00203871" w:rsidP="00203871">
      <w:pPr>
        <w:pStyle w:val="2"/>
        <w:numPr>
          <w:ilvl w:val="0"/>
          <w:numId w:val="1"/>
        </w:numPr>
        <w:rPr>
          <w:color w:val="auto"/>
        </w:rPr>
      </w:pPr>
      <w:r w:rsidRPr="00E812D8">
        <w:rPr>
          <w:color w:val="auto"/>
        </w:rPr>
        <w:t>Перечень нормативных правовых актов, регулирующих отношения, возникающие в связи с рассмотрением обращений граждан</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Рассмотрение обращений граждан в медицинской организации регламентируется следующими нормативными правовыми актами:</w:t>
      </w:r>
    </w:p>
    <w:p w:rsidR="00203871" w:rsidRPr="00E812D8" w:rsidRDefault="00203871" w:rsidP="00203871">
      <w:pPr>
        <w:pStyle w:val="a3"/>
        <w:numPr>
          <w:ilvl w:val="0"/>
          <w:numId w:val="2"/>
        </w:numPr>
        <w:spacing w:after="0"/>
        <w:rPr>
          <w:rFonts w:ascii="Times New Roman" w:hAnsi="Times New Roman" w:cs="Times New Roman"/>
          <w:sz w:val="24"/>
          <w:szCs w:val="24"/>
        </w:rPr>
      </w:pPr>
      <w:r w:rsidRPr="00E812D8">
        <w:rPr>
          <w:rFonts w:ascii="Times New Roman" w:hAnsi="Times New Roman" w:cs="Times New Roman"/>
          <w:sz w:val="24"/>
          <w:szCs w:val="24"/>
        </w:rPr>
        <w:t>законом Российской Федерации от 2 мая 2006 г. № 59-ФЗ «О порядке рассмотрения обращений граждан Российской Федерации»;</w:t>
      </w:r>
    </w:p>
    <w:p w:rsidR="00203871" w:rsidRPr="00E812D8" w:rsidRDefault="00203871" w:rsidP="00203871">
      <w:pPr>
        <w:pStyle w:val="a3"/>
        <w:numPr>
          <w:ilvl w:val="0"/>
          <w:numId w:val="2"/>
        </w:numPr>
        <w:spacing w:after="0"/>
        <w:rPr>
          <w:rFonts w:ascii="Times New Roman" w:hAnsi="Times New Roman" w:cs="Times New Roman"/>
          <w:sz w:val="24"/>
          <w:szCs w:val="24"/>
        </w:rPr>
      </w:pPr>
      <w:r w:rsidRPr="00E812D8">
        <w:rPr>
          <w:rFonts w:ascii="Times New Roman" w:hAnsi="Times New Roman" w:cs="Times New Roman"/>
          <w:sz w:val="24"/>
          <w:szCs w:val="24"/>
        </w:rPr>
        <w:t>законом Российской Федерации от 7 февраля 1992 г. № 2300-1 «О защите прав потребителей»;</w:t>
      </w:r>
    </w:p>
    <w:p w:rsidR="00203871" w:rsidRPr="00E812D8" w:rsidRDefault="00203871" w:rsidP="00203871">
      <w:pPr>
        <w:pStyle w:val="a3"/>
        <w:numPr>
          <w:ilvl w:val="0"/>
          <w:numId w:val="2"/>
        </w:numPr>
        <w:spacing w:after="0"/>
        <w:rPr>
          <w:rFonts w:ascii="Times New Roman" w:hAnsi="Times New Roman" w:cs="Times New Roman"/>
          <w:sz w:val="24"/>
          <w:szCs w:val="24"/>
        </w:rPr>
      </w:pPr>
      <w:r w:rsidRPr="00E812D8">
        <w:rPr>
          <w:rFonts w:ascii="Times New Roman" w:hAnsi="Times New Roman" w:cs="Times New Roman"/>
          <w:sz w:val="24"/>
          <w:szCs w:val="24"/>
        </w:rPr>
        <w:t>законом Российской Федерации от 27 июля 2006 г. № 149-ФЗ «Об информации, информационных технологиях и о защите информации»;</w:t>
      </w:r>
    </w:p>
    <w:p w:rsidR="00203871" w:rsidRPr="00E812D8" w:rsidRDefault="00203871" w:rsidP="00203871">
      <w:pPr>
        <w:pStyle w:val="a3"/>
        <w:numPr>
          <w:ilvl w:val="0"/>
          <w:numId w:val="2"/>
        </w:numPr>
        <w:spacing w:after="0"/>
        <w:rPr>
          <w:rFonts w:ascii="Times New Roman" w:hAnsi="Times New Roman" w:cs="Times New Roman"/>
          <w:sz w:val="24"/>
          <w:szCs w:val="24"/>
        </w:rPr>
      </w:pPr>
      <w:r w:rsidRPr="00E812D8">
        <w:rPr>
          <w:rFonts w:ascii="Times New Roman" w:hAnsi="Times New Roman" w:cs="Times New Roman"/>
          <w:sz w:val="24"/>
          <w:szCs w:val="24"/>
        </w:rPr>
        <w:t>законом Российской Федерации от 21.11.2011 г. N 323-ФЗ «Об основах охраны здоровья граждан в Российской Федерации»;</w:t>
      </w:r>
    </w:p>
    <w:p w:rsidR="00203871" w:rsidRPr="00E812D8" w:rsidRDefault="00203871" w:rsidP="00203871">
      <w:pPr>
        <w:pStyle w:val="a3"/>
        <w:numPr>
          <w:ilvl w:val="0"/>
          <w:numId w:val="2"/>
        </w:numPr>
        <w:spacing w:after="0"/>
        <w:rPr>
          <w:rFonts w:ascii="Times New Roman" w:hAnsi="Times New Roman" w:cs="Times New Roman"/>
          <w:sz w:val="24"/>
          <w:szCs w:val="24"/>
        </w:rPr>
      </w:pPr>
      <w:r w:rsidRPr="00E812D8">
        <w:rPr>
          <w:rFonts w:ascii="Times New Roman" w:hAnsi="Times New Roman" w:cs="Times New Roman"/>
          <w:sz w:val="24"/>
          <w:szCs w:val="24"/>
        </w:rPr>
        <w:t>законом Российской Федерации от 27.07.2006 г. «О персональных данных»;</w:t>
      </w:r>
    </w:p>
    <w:p w:rsidR="00203871" w:rsidRPr="00E812D8" w:rsidRDefault="00203871" w:rsidP="00203871">
      <w:pPr>
        <w:pStyle w:val="2"/>
        <w:numPr>
          <w:ilvl w:val="0"/>
          <w:numId w:val="1"/>
        </w:numPr>
        <w:rPr>
          <w:color w:val="auto"/>
        </w:rPr>
      </w:pPr>
      <w:r w:rsidRPr="00E812D8">
        <w:rPr>
          <w:color w:val="auto"/>
        </w:rPr>
        <w:t>Основные понятия, используемые в настоящем порядке</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Для целей настоящего Порядка используются следующие основные понятия:</w:t>
      </w:r>
    </w:p>
    <w:p w:rsidR="00203871" w:rsidRPr="00E812D8" w:rsidRDefault="00203871" w:rsidP="00203871">
      <w:pPr>
        <w:pStyle w:val="a3"/>
        <w:numPr>
          <w:ilvl w:val="0"/>
          <w:numId w:val="13"/>
        </w:numPr>
        <w:spacing w:after="0"/>
        <w:rPr>
          <w:rFonts w:ascii="Times New Roman" w:hAnsi="Times New Roman" w:cs="Times New Roman"/>
          <w:sz w:val="24"/>
          <w:szCs w:val="24"/>
        </w:rPr>
      </w:pPr>
      <w:r w:rsidRPr="00E812D8">
        <w:rPr>
          <w:rFonts w:ascii="Times New Roman" w:hAnsi="Times New Roman" w:cs="Times New Roman"/>
          <w:sz w:val="24"/>
          <w:szCs w:val="24"/>
        </w:rPr>
        <w:t>«обращение гражданина» - устное обращение гражданина должностному лицу организации, которое может сопровождаться предоставлением обращения в письменной форме, а также предоставлением иных документов;</w:t>
      </w:r>
    </w:p>
    <w:p w:rsidR="00203871" w:rsidRPr="00E812D8" w:rsidRDefault="00203871" w:rsidP="00203871">
      <w:pPr>
        <w:pStyle w:val="a3"/>
        <w:numPr>
          <w:ilvl w:val="0"/>
          <w:numId w:val="13"/>
        </w:numPr>
        <w:spacing w:after="0"/>
        <w:rPr>
          <w:rFonts w:ascii="Times New Roman" w:hAnsi="Times New Roman" w:cs="Times New Roman"/>
          <w:sz w:val="24"/>
          <w:szCs w:val="24"/>
        </w:rPr>
      </w:pPr>
      <w:r w:rsidRPr="00E812D8">
        <w:rPr>
          <w:rFonts w:ascii="Times New Roman" w:hAnsi="Times New Roman" w:cs="Times New Roman"/>
          <w:sz w:val="24"/>
          <w:szCs w:val="24"/>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203871" w:rsidRPr="00E812D8" w:rsidRDefault="00203871" w:rsidP="00203871">
      <w:pPr>
        <w:pStyle w:val="a3"/>
        <w:numPr>
          <w:ilvl w:val="0"/>
          <w:numId w:val="13"/>
        </w:numPr>
        <w:spacing w:after="0"/>
        <w:rPr>
          <w:rFonts w:ascii="Times New Roman" w:hAnsi="Times New Roman" w:cs="Times New Roman"/>
          <w:sz w:val="24"/>
          <w:szCs w:val="24"/>
        </w:rPr>
      </w:pPr>
      <w:r w:rsidRPr="00E812D8">
        <w:rPr>
          <w:rFonts w:ascii="Times New Roman" w:hAnsi="Times New Roman" w:cs="Times New Roman"/>
          <w:sz w:val="24"/>
          <w:szCs w:val="24"/>
        </w:rPr>
        <w:t>«заявление» - просьба гражданина о содействии в реализации его конституционных прав и свобод или прав и свобод других лиц, либо сообщение о нарушении законов и иных нормативных правовых актов, недостатках в работе медицинской организации и работников медицинской организации, либо критика деятельности медицинской организации и работников медицинской организации;</w:t>
      </w:r>
    </w:p>
    <w:p w:rsidR="00203871" w:rsidRPr="00E812D8" w:rsidRDefault="00203871" w:rsidP="00203871">
      <w:pPr>
        <w:pStyle w:val="a3"/>
        <w:numPr>
          <w:ilvl w:val="0"/>
          <w:numId w:val="13"/>
        </w:numPr>
        <w:spacing w:after="0"/>
        <w:rPr>
          <w:rFonts w:ascii="Times New Roman" w:hAnsi="Times New Roman" w:cs="Times New Roman"/>
          <w:sz w:val="24"/>
          <w:szCs w:val="24"/>
        </w:rPr>
      </w:pPr>
      <w:r w:rsidRPr="00E812D8">
        <w:rPr>
          <w:rFonts w:ascii="Times New Roman" w:hAnsi="Times New Roman" w:cs="Times New Roman"/>
          <w:sz w:val="24"/>
          <w:szCs w:val="24"/>
        </w:rPr>
        <w:t>«предложение» - рекомендация гражданина по совершенствованию деятельности медицинской организации.</w:t>
      </w:r>
    </w:p>
    <w:p w:rsidR="00203871" w:rsidRPr="00E812D8" w:rsidRDefault="00203871" w:rsidP="00203871">
      <w:pPr>
        <w:pStyle w:val="2"/>
        <w:numPr>
          <w:ilvl w:val="0"/>
          <w:numId w:val="1"/>
        </w:numPr>
        <w:rPr>
          <w:color w:val="auto"/>
        </w:rPr>
      </w:pPr>
      <w:r w:rsidRPr="00E812D8">
        <w:rPr>
          <w:color w:val="auto"/>
        </w:rPr>
        <w:lastRenderedPageBreak/>
        <w:t>Срок рассмотрения обращения</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Срок регистрации письменных обращений с момента поступления – не более одного дня.</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Письменные обращения граждан по вопросам, не относящимся к компетенц</w:t>
      </w:r>
      <w:proofErr w:type="gramStart"/>
      <w:r w:rsidRPr="00E812D8">
        <w:rPr>
          <w:rFonts w:ascii="Times New Roman" w:hAnsi="Times New Roman" w:cs="Times New Roman"/>
          <w:sz w:val="24"/>
          <w:szCs w:val="24"/>
        </w:rPr>
        <w:t>ии ООО</w:t>
      </w:r>
      <w:proofErr w:type="gramEnd"/>
      <w:r w:rsidRPr="00E812D8">
        <w:rPr>
          <w:rFonts w:ascii="Times New Roman" w:hAnsi="Times New Roman" w:cs="Times New Roman"/>
          <w:sz w:val="24"/>
          <w:szCs w:val="24"/>
        </w:rPr>
        <w:t xml:space="preserve"> «ЕИЗС», в срок до пяти дней со дня их регистрации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В случае</w:t>
      </w:r>
      <w:proofErr w:type="gramStart"/>
      <w:r w:rsidRPr="00E812D8">
        <w:rPr>
          <w:rFonts w:ascii="Times New Roman" w:hAnsi="Times New Roman" w:cs="Times New Roman"/>
          <w:sz w:val="24"/>
          <w:szCs w:val="24"/>
        </w:rPr>
        <w:t>,</w:t>
      </w:r>
      <w:proofErr w:type="gramEnd"/>
      <w:r w:rsidRPr="00E812D8">
        <w:rPr>
          <w:rFonts w:ascii="Times New Roman" w:hAnsi="Times New Roman" w:cs="Times New Roman"/>
          <w:sz w:val="24"/>
          <w:szCs w:val="24"/>
        </w:rPr>
        <w:t xml:space="preserve">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пяти дней со дня регистрации в соответствующие организации или органы.</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Общий срок рассмотрения письменных обращений граждан - тридцать дней со дня регистрации письменного обращения.</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генеральным директором (главным врачом) не более чем на тридцать дней. При этом в течение месяца с момента поступления обращения заявителю письменно сообщается о принятых мерах и о продлении срока рассмотрения обращения.</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При индивидуальном устном информировании граждан (по телефону или лично) сотрудник ООО «ЕИЗС»,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w:t>
      </w:r>
    </w:p>
    <w:p w:rsidR="00203871" w:rsidRPr="00E812D8" w:rsidRDefault="00203871" w:rsidP="00203871">
      <w:pPr>
        <w:pStyle w:val="2"/>
        <w:numPr>
          <w:ilvl w:val="0"/>
          <w:numId w:val="1"/>
        </w:numPr>
        <w:rPr>
          <w:color w:val="auto"/>
        </w:rPr>
      </w:pPr>
      <w:r w:rsidRPr="00E812D8">
        <w:rPr>
          <w:color w:val="auto"/>
        </w:rPr>
        <w:t>Перечень документов, необходимых в соответствии с нормативными правовыми актами для рассмотрения обращения граждан</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Основанием для рассмотрения обращения гражданина является обращение гражданина, направленное:</w:t>
      </w:r>
    </w:p>
    <w:p w:rsidR="00203871" w:rsidRPr="00E812D8" w:rsidRDefault="00203871" w:rsidP="00203871">
      <w:pPr>
        <w:pStyle w:val="a3"/>
        <w:numPr>
          <w:ilvl w:val="0"/>
          <w:numId w:val="3"/>
        </w:numPr>
        <w:spacing w:after="0"/>
        <w:rPr>
          <w:rFonts w:ascii="Times New Roman" w:hAnsi="Times New Roman" w:cs="Times New Roman"/>
          <w:sz w:val="24"/>
          <w:szCs w:val="24"/>
        </w:rPr>
      </w:pPr>
      <w:r w:rsidRPr="00E812D8">
        <w:rPr>
          <w:rFonts w:ascii="Times New Roman" w:hAnsi="Times New Roman" w:cs="Times New Roman"/>
          <w:sz w:val="24"/>
          <w:szCs w:val="24"/>
        </w:rPr>
        <w:t>в письменном виде по почте;</w:t>
      </w:r>
    </w:p>
    <w:p w:rsidR="00203871" w:rsidRPr="00E812D8" w:rsidRDefault="00203871" w:rsidP="00203871">
      <w:pPr>
        <w:pStyle w:val="a3"/>
        <w:numPr>
          <w:ilvl w:val="0"/>
          <w:numId w:val="3"/>
        </w:numPr>
        <w:spacing w:after="0"/>
        <w:rPr>
          <w:rFonts w:ascii="Times New Roman" w:hAnsi="Times New Roman" w:cs="Times New Roman"/>
          <w:sz w:val="24"/>
          <w:szCs w:val="24"/>
        </w:rPr>
      </w:pPr>
      <w:r w:rsidRPr="00E812D8">
        <w:rPr>
          <w:rFonts w:ascii="Times New Roman" w:hAnsi="Times New Roman" w:cs="Times New Roman"/>
          <w:sz w:val="24"/>
          <w:szCs w:val="24"/>
        </w:rPr>
        <w:t>электронной почтой;</w:t>
      </w:r>
    </w:p>
    <w:p w:rsidR="00203871" w:rsidRPr="00E812D8" w:rsidRDefault="00203871" w:rsidP="00203871">
      <w:pPr>
        <w:pStyle w:val="a3"/>
        <w:numPr>
          <w:ilvl w:val="0"/>
          <w:numId w:val="3"/>
        </w:numPr>
        <w:spacing w:after="0"/>
        <w:rPr>
          <w:rFonts w:ascii="Times New Roman" w:hAnsi="Times New Roman" w:cs="Times New Roman"/>
          <w:sz w:val="24"/>
          <w:szCs w:val="24"/>
        </w:rPr>
      </w:pPr>
      <w:r w:rsidRPr="00E812D8">
        <w:rPr>
          <w:rFonts w:ascii="Times New Roman" w:hAnsi="Times New Roman" w:cs="Times New Roman"/>
          <w:sz w:val="24"/>
          <w:szCs w:val="24"/>
        </w:rPr>
        <w:t>лично;</w:t>
      </w:r>
    </w:p>
    <w:p w:rsidR="00203871" w:rsidRPr="00E812D8" w:rsidRDefault="00203871" w:rsidP="00203871">
      <w:pPr>
        <w:pStyle w:val="a3"/>
        <w:numPr>
          <w:ilvl w:val="0"/>
          <w:numId w:val="3"/>
        </w:numPr>
        <w:spacing w:after="0"/>
        <w:rPr>
          <w:rFonts w:ascii="Times New Roman" w:hAnsi="Times New Roman" w:cs="Times New Roman"/>
          <w:sz w:val="24"/>
          <w:szCs w:val="24"/>
        </w:rPr>
      </w:pPr>
      <w:r w:rsidRPr="00E812D8">
        <w:rPr>
          <w:rFonts w:ascii="Times New Roman" w:hAnsi="Times New Roman" w:cs="Times New Roman"/>
          <w:sz w:val="24"/>
          <w:szCs w:val="24"/>
        </w:rPr>
        <w:t>по телефону.</w:t>
      </w:r>
    </w:p>
    <w:p w:rsidR="00203871" w:rsidRPr="00E812D8" w:rsidRDefault="00203871" w:rsidP="00203871">
      <w:pPr>
        <w:spacing w:after="0"/>
        <w:rPr>
          <w:rFonts w:ascii="Times New Roman" w:hAnsi="Times New Roman" w:cs="Times New Roman"/>
          <w:sz w:val="24"/>
          <w:szCs w:val="24"/>
        </w:rPr>
      </w:pPr>
      <w:proofErr w:type="gramStart"/>
      <w:r w:rsidRPr="00E812D8">
        <w:rPr>
          <w:rFonts w:ascii="Times New Roman" w:hAnsi="Times New Roman" w:cs="Times New Roman"/>
          <w:sz w:val="24"/>
          <w:szCs w:val="24"/>
        </w:rPr>
        <w:t>В обращении заявитель указывает либо наименование медицинской организации, в которую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предложения, заявления</w:t>
      </w:r>
      <w:proofErr w:type="gramEnd"/>
      <w:r w:rsidRPr="00E812D8">
        <w:rPr>
          <w:rFonts w:ascii="Times New Roman" w:hAnsi="Times New Roman" w:cs="Times New Roman"/>
          <w:sz w:val="24"/>
          <w:szCs w:val="24"/>
        </w:rPr>
        <w:t xml:space="preserve"> или жалобы, ставит личную подпись и дату.</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lastRenderedPageBreak/>
        <w:t>В случае</w:t>
      </w:r>
      <w:proofErr w:type="gramStart"/>
      <w:r w:rsidRPr="00E812D8">
        <w:rPr>
          <w:rFonts w:ascii="Times New Roman" w:hAnsi="Times New Roman" w:cs="Times New Roman"/>
          <w:sz w:val="24"/>
          <w:szCs w:val="24"/>
        </w:rPr>
        <w:t>,</w:t>
      </w:r>
      <w:proofErr w:type="gramEnd"/>
      <w:r w:rsidRPr="00E812D8">
        <w:rPr>
          <w:rFonts w:ascii="Times New Roman" w:hAnsi="Times New Roman" w:cs="Times New Roman"/>
          <w:sz w:val="24"/>
          <w:szCs w:val="24"/>
        </w:rPr>
        <w:t xml:space="preserve">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а) оформленная в соответствии с законодательством Российской Федерации доверенность;</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Обращение, поступившее в медицинскую организацию, подлежит обязательному приему.</w:t>
      </w:r>
    </w:p>
    <w:p w:rsidR="00203871" w:rsidRPr="00E812D8" w:rsidRDefault="00203871" w:rsidP="00203871">
      <w:pPr>
        <w:pStyle w:val="2"/>
        <w:numPr>
          <w:ilvl w:val="0"/>
          <w:numId w:val="1"/>
        </w:numPr>
        <w:rPr>
          <w:color w:val="auto"/>
        </w:rPr>
      </w:pPr>
      <w:r w:rsidRPr="00E812D8">
        <w:rPr>
          <w:color w:val="auto"/>
        </w:rPr>
        <w:t>Перечень оснований для отказа в рассмотрении обращения</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Основания для отказа в рассмотрении обращения:</w:t>
      </w:r>
    </w:p>
    <w:p w:rsidR="00203871" w:rsidRPr="00E812D8" w:rsidRDefault="00203871" w:rsidP="00203871">
      <w:pPr>
        <w:pStyle w:val="a3"/>
        <w:numPr>
          <w:ilvl w:val="0"/>
          <w:numId w:val="4"/>
        </w:numPr>
        <w:spacing w:after="0"/>
        <w:rPr>
          <w:rFonts w:ascii="Times New Roman" w:hAnsi="Times New Roman" w:cs="Times New Roman"/>
          <w:sz w:val="24"/>
          <w:szCs w:val="24"/>
        </w:rPr>
      </w:pPr>
      <w:r w:rsidRPr="00E812D8">
        <w:rPr>
          <w:rFonts w:ascii="Times New Roman" w:hAnsi="Times New Roman" w:cs="Times New Roman"/>
          <w:sz w:val="24"/>
          <w:szCs w:val="24"/>
        </w:rPr>
        <w:t xml:space="preserve">в письменном обращении, обращении по электронной почте не </w:t>
      </w:r>
      <w:proofErr w:type="gramStart"/>
      <w:r w:rsidRPr="00E812D8">
        <w:rPr>
          <w:rFonts w:ascii="Times New Roman" w:hAnsi="Times New Roman" w:cs="Times New Roman"/>
          <w:sz w:val="24"/>
          <w:szCs w:val="24"/>
        </w:rPr>
        <w:t>указаны</w:t>
      </w:r>
      <w:proofErr w:type="gramEnd"/>
      <w:r w:rsidRPr="00E812D8">
        <w:rPr>
          <w:rFonts w:ascii="Times New Roman" w:hAnsi="Times New Roman" w:cs="Times New Roman"/>
          <w:sz w:val="24"/>
          <w:szCs w:val="24"/>
        </w:rPr>
        <w:t xml:space="preserve"> фамилия гражданина, направившего обращение, и адрес, по которому должен быть направлен ответ;</w:t>
      </w:r>
    </w:p>
    <w:p w:rsidR="00203871" w:rsidRPr="00E812D8" w:rsidRDefault="00203871" w:rsidP="00203871">
      <w:pPr>
        <w:pStyle w:val="a3"/>
        <w:numPr>
          <w:ilvl w:val="0"/>
          <w:numId w:val="4"/>
        </w:numPr>
        <w:spacing w:after="0"/>
        <w:rPr>
          <w:rFonts w:ascii="Times New Roman" w:hAnsi="Times New Roman" w:cs="Times New Roman"/>
          <w:sz w:val="24"/>
          <w:szCs w:val="24"/>
        </w:rPr>
      </w:pPr>
      <w:r w:rsidRPr="00E812D8">
        <w:rPr>
          <w:rFonts w:ascii="Times New Roman" w:hAnsi="Times New Roman" w:cs="Times New Roman"/>
          <w:sz w:val="24"/>
          <w:szCs w:val="24"/>
        </w:rPr>
        <w:t>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03871" w:rsidRPr="00E812D8" w:rsidRDefault="00203871" w:rsidP="00203871">
      <w:pPr>
        <w:pStyle w:val="a3"/>
        <w:numPr>
          <w:ilvl w:val="0"/>
          <w:numId w:val="4"/>
        </w:numPr>
        <w:spacing w:after="0"/>
        <w:rPr>
          <w:rFonts w:ascii="Times New Roman" w:hAnsi="Times New Roman" w:cs="Times New Roman"/>
          <w:sz w:val="24"/>
          <w:szCs w:val="24"/>
        </w:rPr>
      </w:pPr>
      <w:r w:rsidRPr="00E812D8">
        <w:rPr>
          <w:rFonts w:ascii="Times New Roman" w:hAnsi="Times New Roman" w:cs="Times New Roman"/>
          <w:sz w:val="24"/>
          <w:szCs w:val="24"/>
        </w:rPr>
        <w:t>текст письменного обращения не поддается прочтению;</w:t>
      </w:r>
    </w:p>
    <w:p w:rsidR="00203871" w:rsidRPr="00E812D8" w:rsidRDefault="00203871" w:rsidP="00203871">
      <w:pPr>
        <w:pStyle w:val="a3"/>
        <w:numPr>
          <w:ilvl w:val="0"/>
          <w:numId w:val="4"/>
        </w:numPr>
        <w:spacing w:after="0"/>
        <w:rPr>
          <w:rFonts w:ascii="Times New Roman" w:hAnsi="Times New Roman" w:cs="Times New Roman"/>
          <w:sz w:val="24"/>
          <w:szCs w:val="24"/>
        </w:rPr>
      </w:pPr>
      <w:r w:rsidRPr="00E812D8">
        <w:rPr>
          <w:rFonts w:ascii="Times New Roman" w:hAnsi="Times New Roman" w:cs="Times New Roman"/>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03871" w:rsidRPr="00E812D8" w:rsidRDefault="00203871" w:rsidP="00203871">
      <w:pPr>
        <w:pStyle w:val="a3"/>
        <w:numPr>
          <w:ilvl w:val="0"/>
          <w:numId w:val="4"/>
        </w:numPr>
        <w:spacing w:after="0"/>
        <w:rPr>
          <w:rFonts w:ascii="Times New Roman" w:hAnsi="Times New Roman" w:cs="Times New Roman"/>
          <w:sz w:val="24"/>
          <w:szCs w:val="24"/>
        </w:rPr>
      </w:pPr>
      <w:r w:rsidRPr="00E812D8">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03871" w:rsidRPr="00E812D8" w:rsidRDefault="00203871" w:rsidP="00203871">
      <w:pPr>
        <w:pStyle w:val="a3"/>
        <w:numPr>
          <w:ilvl w:val="0"/>
          <w:numId w:val="4"/>
        </w:numPr>
        <w:spacing w:after="0"/>
        <w:rPr>
          <w:rFonts w:ascii="Times New Roman" w:hAnsi="Times New Roman" w:cs="Times New Roman"/>
          <w:sz w:val="24"/>
          <w:szCs w:val="24"/>
        </w:rPr>
      </w:pPr>
      <w:r w:rsidRPr="00E812D8">
        <w:rPr>
          <w:rFonts w:ascii="Times New Roman" w:hAnsi="Times New Roman" w:cs="Times New Roman"/>
          <w:sz w:val="24"/>
          <w:szCs w:val="24"/>
        </w:rPr>
        <w:t xml:space="preserve">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sidRPr="00E812D8">
        <w:rPr>
          <w:rFonts w:ascii="Times New Roman" w:hAnsi="Times New Roman" w:cs="Times New Roman"/>
          <w:sz w:val="24"/>
          <w:szCs w:val="24"/>
        </w:rPr>
        <w:t>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медицинскую организацию, с уведомлением о данном решении гражданина, направившего обращение;</w:t>
      </w:r>
      <w:proofErr w:type="gramEnd"/>
    </w:p>
    <w:p w:rsidR="00203871" w:rsidRPr="00E812D8" w:rsidRDefault="00203871" w:rsidP="00203871">
      <w:pPr>
        <w:pStyle w:val="a3"/>
        <w:numPr>
          <w:ilvl w:val="0"/>
          <w:numId w:val="4"/>
        </w:numPr>
        <w:spacing w:after="0"/>
        <w:rPr>
          <w:rFonts w:ascii="Times New Roman" w:hAnsi="Times New Roman" w:cs="Times New Roman"/>
          <w:sz w:val="24"/>
          <w:szCs w:val="24"/>
        </w:rPr>
      </w:pPr>
      <w:r w:rsidRPr="00E812D8">
        <w:rPr>
          <w:rFonts w:ascii="Times New Roman" w:hAnsi="Times New Roman" w:cs="Times New Roman"/>
          <w:sz w:val="24"/>
          <w:szCs w:val="24"/>
        </w:rPr>
        <w:t>полномочия представителя заявителя не подтверждены в порядке, установленном законодательством Российской Федерации (в случае подачи жалобы).</w:t>
      </w:r>
    </w:p>
    <w:p w:rsidR="00203871" w:rsidRPr="00E812D8" w:rsidRDefault="00203871" w:rsidP="00203871">
      <w:pPr>
        <w:pStyle w:val="2"/>
        <w:numPr>
          <w:ilvl w:val="0"/>
          <w:numId w:val="1"/>
        </w:numPr>
        <w:rPr>
          <w:color w:val="auto"/>
        </w:rPr>
      </w:pPr>
      <w:r w:rsidRPr="00E812D8">
        <w:rPr>
          <w:color w:val="auto"/>
        </w:rPr>
        <w:t>Права граждан и обязанности должностных лиц медицинской организации при рассмотрении обращений</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Гражданин на стадии рассмотрения его обращения, при желании, имеет право:</w:t>
      </w:r>
    </w:p>
    <w:p w:rsidR="00203871" w:rsidRPr="00E812D8" w:rsidRDefault="00203871" w:rsidP="00203871">
      <w:pPr>
        <w:pStyle w:val="a3"/>
        <w:numPr>
          <w:ilvl w:val="0"/>
          <w:numId w:val="5"/>
        </w:numPr>
        <w:spacing w:after="0"/>
        <w:rPr>
          <w:rFonts w:ascii="Times New Roman" w:hAnsi="Times New Roman" w:cs="Times New Roman"/>
          <w:sz w:val="24"/>
          <w:szCs w:val="24"/>
        </w:rPr>
      </w:pPr>
      <w:r w:rsidRPr="00E812D8">
        <w:rPr>
          <w:rFonts w:ascii="Times New Roman" w:hAnsi="Times New Roman" w:cs="Times New Roman"/>
          <w:sz w:val="24"/>
          <w:szCs w:val="24"/>
        </w:rPr>
        <w:t>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203871" w:rsidRPr="00E812D8" w:rsidRDefault="00203871" w:rsidP="00203871">
      <w:pPr>
        <w:pStyle w:val="a3"/>
        <w:numPr>
          <w:ilvl w:val="0"/>
          <w:numId w:val="5"/>
        </w:numPr>
        <w:spacing w:after="0"/>
        <w:rPr>
          <w:rFonts w:ascii="Times New Roman" w:hAnsi="Times New Roman" w:cs="Times New Roman"/>
          <w:sz w:val="24"/>
          <w:szCs w:val="24"/>
        </w:rPr>
      </w:pPr>
      <w:r w:rsidRPr="00E812D8">
        <w:rPr>
          <w:rFonts w:ascii="Times New Roman" w:hAnsi="Times New Roman" w:cs="Times New Roman"/>
          <w:sz w:val="24"/>
          <w:szCs w:val="24"/>
        </w:rPr>
        <w:lastRenderedPageBreak/>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03871" w:rsidRPr="00E812D8" w:rsidRDefault="00203871" w:rsidP="00203871">
      <w:pPr>
        <w:pStyle w:val="a3"/>
        <w:numPr>
          <w:ilvl w:val="0"/>
          <w:numId w:val="5"/>
        </w:numPr>
        <w:spacing w:after="0"/>
        <w:rPr>
          <w:rFonts w:ascii="Times New Roman" w:hAnsi="Times New Roman" w:cs="Times New Roman"/>
          <w:sz w:val="24"/>
          <w:szCs w:val="24"/>
        </w:rPr>
      </w:pPr>
      <w:r w:rsidRPr="00E812D8">
        <w:rPr>
          <w:rFonts w:ascii="Times New Roman" w:hAnsi="Times New Roman" w:cs="Times New Roman"/>
          <w:sz w:val="24"/>
          <w:szCs w:val="24"/>
        </w:rPr>
        <w:t>получать письменный ответ по существу поставленных в обращении вопросов, за исключением случаев, предусмотренных действующим законодательством;</w:t>
      </w:r>
    </w:p>
    <w:p w:rsidR="00203871" w:rsidRPr="00E812D8" w:rsidRDefault="00203871" w:rsidP="00203871">
      <w:pPr>
        <w:pStyle w:val="a3"/>
        <w:numPr>
          <w:ilvl w:val="0"/>
          <w:numId w:val="5"/>
        </w:numPr>
        <w:spacing w:after="0"/>
        <w:rPr>
          <w:rFonts w:ascii="Times New Roman" w:hAnsi="Times New Roman" w:cs="Times New Roman"/>
          <w:sz w:val="24"/>
          <w:szCs w:val="24"/>
        </w:rPr>
      </w:pPr>
      <w:r w:rsidRPr="00E812D8">
        <w:rPr>
          <w:rFonts w:ascii="Times New Roman" w:hAnsi="Times New Roman" w:cs="Times New Roman"/>
          <w:sz w:val="24"/>
          <w:szCs w:val="24"/>
        </w:rPr>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203871" w:rsidRPr="00E812D8" w:rsidRDefault="00203871" w:rsidP="00203871">
      <w:pPr>
        <w:pStyle w:val="a3"/>
        <w:numPr>
          <w:ilvl w:val="0"/>
          <w:numId w:val="5"/>
        </w:numPr>
        <w:spacing w:after="0"/>
        <w:rPr>
          <w:rFonts w:ascii="Times New Roman" w:hAnsi="Times New Roman" w:cs="Times New Roman"/>
          <w:sz w:val="24"/>
          <w:szCs w:val="24"/>
        </w:rPr>
      </w:pPr>
      <w:r w:rsidRPr="00E812D8">
        <w:rPr>
          <w:rFonts w:ascii="Times New Roman" w:hAnsi="Times New Roman" w:cs="Times New Roman"/>
          <w:sz w:val="24"/>
          <w:szCs w:val="24"/>
        </w:rPr>
        <w:t>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03871" w:rsidRPr="00E812D8" w:rsidRDefault="00203871" w:rsidP="00203871">
      <w:pPr>
        <w:pStyle w:val="a3"/>
        <w:numPr>
          <w:ilvl w:val="0"/>
          <w:numId w:val="5"/>
        </w:numPr>
        <w:spacing w:after="0"/>
        <w:rPr>
          <w:rFonts w:ascii="Times New Roman" w:hAnsi="Times New Roman" w:cs="Times New Roman"/>
          <w:sz w:val="24"/>
          <w:szCs w:val="24"/>
        </w:rPr>
      </w:pPr>
      <w:r w:rsidRPr="00E812D8">
        <w:rPr>
          <w:rFonts w:ascii="Times New Roman" w:hAnsi="Times New Roman" w:cs="Times New Roman"/>
          <w:sz w:val="24"/>
          <w:szCs w:val="24"/>
        </w:rPr>
        <w:t>обращаться с заявлением о прекращении рассмотрения обращения.</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Должностные лиц</w:t>
      </w:r>
      <w:proofErr w:type="gramStart"/>
      <w:r w:rsidRPr="00E812D8">
        <w:rPr>
          <w:rFonts w:ascii="Times New Roman" w:hAnsi="Times New Roman" w:cs="Times New Roman"/>
          <w:sz w:val="24"/>
          <w:szCs w:val="24"/>
        </w:rPr>
        <w:t>а ООО</w:t>
      </w:r>
      <w:proofErr w:type="gramEnd"/>
      <w:r w:rsidRPr="00E812D8">
        <w:rPr>
          <w:rFonts w:ascii="Times New Roman" w:hAnsi="Times New Roman" w:cs="Times New Roman"/>
          <w:sz w:val="24"/>
          <w:szCs w:val="24"/>
        </w:rPr>
        <w:t xml:space="preserve"> «ЕИЗС» обеспечивают:</w:t>
      </w:r>
    </w:p>
    <w:p w:rsidR="00203871" w:rsidRPr="00E812D8" w:rsidRDefault="00203871" w:rsidP="00203871">
      <w:pPr>
        <w:pStyle w:val="a3"/>
        <w:numPr>
          <w:ilvl w:val="0"/>
          <w:numId w:val="6"/>
        </w:numPr>
        <w:spacing w:after="0"/>
        <w:rPr>
          <w:rFonts w:ascii="Times New Roman" w:hAnsi="Times New Roman" w:cs="Times New Roman"/>
          <w:sz w:val="24"/>
          <w:szCs w:val="24"/>
        </w:rPr>
      </w:pPr>
      <w:r w:rsidRPr="00E812D8">
        <w:rPr>
          <w:rFonts w:ascii="Times New Roman" w:hAnsi="Times New Roman" w:cs="Times New Roman"/>
          <w:sz w:val="24"/>
          <w:szCs w:val="24"/>
        </w:rPr>
        <w:t>объективное, всестороннее и своевременное рассмотрение обращений граждан, в случае необходимости - с участием граждан, направивших обращения;</w:t>
      </w:r>
    </w:p>
    <w:p w:rsidR="00203871" w:rsidRPr="00E812D8" w:rsidRDefault="00203871" w:rsidP="00203871">
      <w:pPr>
        <w:pStyle w:val="a3"/>
        <w:numPr>
          <w:ilvl w:val="0"/>
          <w:numId w:val="6"/>
        </w:numPr>
        <w:spacing w:after="0"/>
        <w:rPr>
          <w:rFonts w:ascii="Times New Roman" w:hAnsi="Times New Roman" w:cs="Times New Roman"/>
          <w:sz w:val="24"/>
          <w:szCs w:val="24"/>
        </w:rPr>
      </w:pPr>
      <w:r w:rsidRPr="00E812D8">
        <w:rPr>
          <w:rFonts w:ascii="Times New Roman" w:hAnsi="Times New Roman" w:cs="Times New Roman"/>
          <w:sz w:val="24"/>
          <w:szCs w:val="24"/>
        </w:rPr>
        <w:t>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03871" w:rsidRPr="00E812D8" w:rsidRDefault="00203871" w:rsidP="00203871">
      <w:pPr>
        <w:pStyle w:val="a3"/>
        <w:numPr>
          <w:ilvl w:val="0"/>
          <w:numId w:val="6"/>
        </w:numPr>
        <w:spacing w:after="0"/>
        <w:rPr>
          <w:rFonts w:ascii="Times New Roman" w:hAnsi="Times New Roman" w:cs="Times New Roman"/>
          <w:sz w:val="24"/>
          <w:szCs w:val="24"/>
        </w:rPr>
      </w:pPr>
      <w:r w:rsidRPr="00E812D8">
        <w:rPr>
          <w:rFonts w:ascii="Times New Roman" w:hAnsi="Times New Roman" w:cs="Times New Roman"/>
          <w:sz w:val="24"/>
          <w:szCs w:val="24"/>
        </w:rPr>
        <w:t>принятие мер, направленных на восстановление или защиту нарушенных прав, свобод и законных интересов граждан;</w:t>
      </w:r>
    </w:p>
    <w:p w:rsidR="00203871" w:rsidRPr="00E812D8" w:rsidRDefault="00203871" w:rsidP="00203871">
      <w:pPr>
        <w:pStyle w:val="a3"/>
        <w:numPr>
          <w:ilvl w:val="0"/>
          <w:numId w:val="6"/>
        </w:numPr>
        <w:spacing w:after="0"/>
        <w:rPr>
          <w:rFonts w:ascii="Times New Roman" w:hAnsi="Times New Roman" w:cs="Times New Roman"/>
          <w:sz w:val="24"/>
          <w:szCs w:val="24"/>
        </w:rPr>
      </w:pPr>
      <w:r w:rsidRPr="00E812D8">
        <w:rPr>
          <w:rFonts w:ascii="Times New Roman" w:hAnsi="Times New Roman" w:cs="Times New Roman"/>
          <w:sz w:val="24"/>
          <w:szCs w:val="24"/>
        </w:rPr>
        <w:t>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Конфиденциальные сведения, ставшие известными должностным лицам ООО «ЕИЗС»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Основными требованиями к качеству рассмотрения обращений являются:</w:t>
      </w:r>
    </w:p>
    <w:p w:rsidR="00203871" w:rsidRPr="00E812D8" w:rsidRDefault="00203871" w:rsidP="00203871">
      <w:pPr>
        <w:pStyle w:val="a3"/>
        <w:numPr>
          <w:ilvl w:val="0"/>
          <w:numId w:val="7"/>
        </w:numPr>
        <w:spacing w:after="0"/>
        <w:rPr>
          <w:rFonts w:ascii="Times New Roman" w:hAnsi="Times New Roman" w:cs="Times New Roman"/>
          <w:sz w:val="24"/>
          <w:szCs w:val="24"/>
        </w:rPr>
      </w:pPr>
      <w:r w:rsidRPr="00E812D8">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203871" w:rsidRPr="00E812D8" w:rsidRDefault="00203871" w:rsidP="00203871">
      <w:pPr>
        <w:pStyle w:val="a3"/>
        <w:numPr>
          <w:ilvl w:val="0"/>
          <w:numId w:val="7"/>
        </w:numPr>
        <w:spacing w:after="0"/>
        <w:rPr>
          <w:rFonts w:ascii="Times New Roman" w:hAnsi="Times New Roman" w:cs="Times New Roman"/>
          <w:sz w:val="24"/>
          <w:szCs w:val="24"/>
        </w:rPr>
      </w:pPr>
      <w:r w:rsidRPr="00E812D8">
        <w:rPr>
          <w:rFonts w:ascii="Times New Roman" w:hAnsi="Times New Roman" w:cs="Times New Roman"/>
          <w:sz w:val="24"/>
          <w:szCs w:val="24"/>
        </w:rPr>
        <w:t>четкость в изложении информации;</w:t>
      </w:r>
    </w:p>
    <w:p w:rsidR="00203871" w:rsidRPr="00E812D8" w:rsidRDefault="00203871" w:rsidP="00203871">
      <w:pPr>
        <w:pStyle w:val="a3"/>
        <w:numPr>
          <w:ilvl w:val="0"/>
          <w:numId w:val="7"/>
        </w:numPr>
        <w:spacing w:after="0"/>
        <w:rPr>
          <w:rFonts w:ascii="Times New Roman" w:hAnsi="Times New Roman" w:cs="Times New Roman"/>
          <w:sz w:val="24"/>
          <w:szCs w:val="24"/>
        </w:rPr>
      </w:pPr>
      <w:r w:rsidRPr="00E812D8">
        <w:rPr>
          <w:rFonts w:ascii="Times New Roman" w:hAnsi="Times New Roman" w:cs="Times New Roman"/>
          <w:sz w:val="24"/>
          <w:szCs w:val="24"/>
        </w:rPr>
        <w:t>полнота информирования заявителей о ходе рассмотрения обращения;</w:t>
      </w:r>
    </w:p>
    <w:p w:rsidR="00203871" w:rsidRPr="00E812D8" w:rsidRDefault="00203871" w:rsidP="00203871">
      <w:pPr>
        <w:pStyle w:val="a3"/>
        <w:numPr>
          <w:ilvl w:val="0"/>
          <w:numId w:val="7"/>
        </w:numPr>
        <w:spacing w:after="0"/>
        <w:rPr>
          <w:rFonts w:ascii="Times New Roman" w:hAnsi="Times New Roman" w:cs="Times New Roman"/>
          <w:sz w:val="24"/>
          <w:szCs w:val="24"/>
        </w:rPr>
      </w:pPr>
      <w:r w:rsidRPr="00E812D8">
        <w:rPr>
          <w:rFonts w:ascii="Times New Roman" w:hAnsi="Times New Roman" w:cs="Times New Roman"/>
          <w:sz w:val="24"/>
          <w:szCs w:val="24"/>
        </w:rPr>
        <w:t>наглядность форм предоставляемой информации об административных процедурах;</w:t>
      </w:r>
    </w:p>
    <w:p w:rsidR="00203871" w:rsidRPr="00E812D8" w:rsidRDefault="00203871" w:rsidP="00203871">
      <w:pPr>
        <w:pStyle w:val="a3"/>
        <w:numPr>
          <w:ilvl w:val="0"/>
          <w:numId w:val="7"/>
        </w:numPr>
        <w:spacing w:after="0"/>
        <w:rPr>
          <w:rFonts w:ascii="Times New Roman" w:hAnsi="Times New Roman" w:cs="Times New Roman"/>
          <w:sz w:val="24"/>
          <w:szCs w:val="24"/>
        </w:rPr>
      </w:pPr>
      <w:r w:rsidRPr="00E812D8">
        <w:rPr>
          <w:rFonts w:ascii="Times New Roman" w:hAnsi="Times New Roman" w:cs="Times New Roman"/>
          <w:sz w:val="24"/>
          <w:szCs w:val="24"/>
        </w:rPr>
        <w:t>удобство и доступность получения информации заявителями о порядке рассмотрения обращений.</w:t>
      </w:r>
    </w:p>
    <w:p w:rsidR="00203871" w:rsidRPr="00E812D8" w:rsidRDefault="00203871" w:rsidP="00203871">
      <w:pPr>
        <w:pStyle w:val="2"/>
        <w:numPr>
          <w:ilvl w:val="0"/>
          <w:numId w:val="1"/>
        </w:numPr>
        <w:rPr>
          <w:color w:val="auto"/>
        </w:rPr>
      </w:pPr>
      <w:r w:rsidRPr="00E812D8">
        <w:rPr>
          <w:color w:val="auto"/>
        </w:rPr>
        <w:t>Иные требования, в том числе учитывающие особенности работы с обращениями граждан в электронной форме</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Обеспечение возможности получения заявителями информации о работе с обращениями на официальном сайте ООО «ЕИЗС».</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lastRenderedPageBreak/>
        <w:t>Обеспечение возможности получения заявителями на официальном сайте ООО «ЕИЗС» форм заявлений и иных документов, необходимых для рассмотрения обращения.</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Обеспечение возможности для заявителей представлять документы в электронном виде с использованием официального сайт</w:t>
      </w:r>
      <w:proofErr w:type="gramStart"/>
      <w:r w:rsidRPr="00E812D8">
        <w:rPr>
          <w:rFonts w:ascii="Times New Roman" w:hAnsi="Times New Roman" w:cs="Times New Roman"/>
          <w:sz w:val="24"/>
          <w:szCs w:val="24"/>
        </w:rPr>
        <w:t>а ООО</w:t>
      </w:r>
      <w:proofErr w:type="gramEnd"/>
      <w:r w:rsidRPr="00E812D8">
        <w:rPr>
          <w:rFonts w:ascii="Times New Roman" w:hAnsi="Times New Roman" w:cs="Times New Roman"/>
          <w:sz w:val="24"/>
          <w:szCs w:val="24"/>
        </w:rPr>
        <w:t xml:space="preserve"> «ЕИЗС».</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ООО «ЕИЗС».</w:t>
      </w:r>
    </w:p>
    <w:p w:rsidR="00203871" w:rsidRPr="00E812D8" w:rsidRDefault="00203871" w:rsidP="00203871">
      <w:pPr>
        <w:pStyle w:val="2"/>
        <w:numPr>
          <w:ilvl w:val="0"/>
          <w:numId w:val="1"/>
        </w:numPr>
        <w:rPr>
          <w:color w:val="auto"/>
        </w:rPr>
      </w:pPr>
      <w:r w:rsidRPr="00E812D8">
        <w:rPr>
          <w:color w:val="auto"/>
        </w:rPr>
        <w:t>Личный прием граждан в медицинской организации</w:t>
      </w:r>
    </w:p>
    <w:p w:rsidR="00203871" w:rsidRPr="00E812D8" w:rsidRDefault="00203871" w:rsidP="00203871">
      <w:pPr>
        <w:pStyle w:val="3"/>
        <w:rPr>
          <w:color w:val="auto"/>
        </w:rPr>
      </w:pPr>
      <w:r w:rsidRPr="00E812D8">
        <w:rPr>
          <w:color w:val="auto"/>
        </w:rPr>
        <w:t>9.1. Организация личного приёма граждан</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Личный прием граждан осуществляется генеральным директором и главным врачом  (далее – руководств</w:t>
      </w:r>
      <w:proofErr w:type="gramStart"/>
      <w:r w:rsidRPr="00E812D8">
        <w:rPr>
          <w:rFonts w:ascii="Times New Roman" w:hAnsi="Times New Roman" w:cs="Times New Roman"/>
          <w:sz w:val="24"/>
          <w:szCs w:val="24"/>
        </w:rPr>
        <w:t>о ООО</w:t>
      </w:r>
      <w:proofErr w:type="gramEnd"/>
      <w:r w:rsidRPr="00E812D8">
        <w:rPr>
          <w:rFonts w:ascii="Times New Roman" w:hAnsi="Times New Roman" w:cs="Times New Roman"/>
          <w:sz w:val="24"/>
          <w:szCs w:val="24"/>
        </w:rPr>
        <w:t xml:space="preserve"> «ЕИЗС») в соответствии с графиком приёма граждан, утвержденным генеральным директором.</w:t>
      </w:r>
    </w:p>
    <w:p w:rsidR="00203871" w:rsidRPr="00E812D8" w:rsidRDefault="00203871" w:rsidP="00203871">
      <w:pPr>
        <w:spacing w:after="0"/>
        <w:rPr>
          <w:rFonts w:ascii="Times New Roman" w:hAnsi="Times New Roman" w:cs="Times New Roman"/>
          <w:sz w:val="24"/>
          <w:szCs w:val="24"/>
        </w:rPr>
      </w:pPr>
      <w:proofErr w:type="gramStart"/>
      <w:r w:rsidRPr="00E812D8">
        <w:rPr>
          <w:rFonts w:ascii="Times New Roman" w:hAnsi="Times New Roman" w:cs="Times New Roman"/>
          <w:sz w:val="24"/>
          <w:szCs w:val="24"/>
        </w:rPr>
        <w:t>В случае обращения гражданина к руководству ООО «ЕИЗС» по срочному с точки зрения гражданина вопросу, касающемуся его состояния здоровья и вопросов оказания медицинской помощи конкретному пациенту, то приём данного гражданина осуществляется представителем руководства в ближайшее время независимо от утверждённого графика приёма.</w:t>
      </w:r>
      <w:proofErr w:type="gramEnd"/>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Подготовка документов для приема граждан руководством ООО «ЕИЗС» возлагается на должностных лиц организации, к компетенции которых относятся вопросы, поставленные в обращении.</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График приема граждан руководством медицинской организации размещается на официальном сайте ООО «ЕИЗС» и на информационном стенде.</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 Максимально допустимое время личного приема гражданина не должно превышать 30 минут.</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Устные обращения гражданина регистрируются. В случае</w:t>
      </w:r>
      <w:proofErr w:type="gramStart"/>
      <w:r w:rsidRPr="00E812D8">
        <w:rPr>
          <w:rFonts w:ascii="Times New Roman" w:hAnsi="Times New Roman" w:cs="Times New Roman"/>
          <w:sz w:val="24"/>
          <w:szCs w:val="24"/>
        </w:rPr>
        <w:t>,</w:t>
      </w:r>
      <w:proofErr w:type="gramEnd"/>
      <w:r w:rsidRPr="00E812D8">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Письменные обращения граждан, принятые в ходе личного приема, подлежат регистрации и рассмотрению в соответствии с настоящим Порядком.</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Если в ходе личного приема выясняется, что решение поднимаемых гражданином вопросов не входит в компетенцию медицинской организации, гражданину разъясняется, куда и в каком порядке ему следует обратиться.</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lastRenderedPageBreak/>
        <w:t xml:space="preserve">Контроль за организацией личного приема и учет обращений граждан, рассмотренных на личном приеме в медицинской организации осуществляются </w:t>
      </w:r>
      <w:proofErr w:type="gramStart"/>
      <w:r w:rsidRPr="00E812D8">
        <w:rPr>
          <w:rFonts w:ascii="Times New Roman" w:hAnsi="Times New Roman" w:cs="Times New Roman"/>
          <w:sz w:val="24"/>
          <w:szCs w:val="24"/>
        </w:rPr>
        <w:t>ответственным</w:t>
      </w:r>
      <w:proofErr w:type="gramEnd"/>
      <w:r w:rsidRPr="00E812D8">
        <w:rPr>
          <w:rFonts w:ascii="Times New Roman" w:hAnsi="Times New Roman" w:cs="Times New Roman"/>
          <w:sz w:val="24"/>
          <w:szCs w:val="24"/>
        </w:rPr>
        <w:t xml:space="preserve"> за работу с обращениями граждан.</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Учет (регистрация) устных обращений граждан и содержание устного обращения заносятся уполномоченными на то лицами из карточки личного приема граждан, заполненной руководством медицинской организации, непосредственно в журнал, который должен быть пронумерован, прошнурован и скреплен печатью (Приложение 2 к Приказу).</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В случае</w:t>
      </w:r>
      <w:proofErr w:type="gramStart"/>
      <w:r w:rsidRPr="00E812D8">
        <w:rPr>
          <w:rFonts w:ascii="Times New Roman" w:hAnsi="Times New Roman" w:cs="Times New Roman"/>
          <w:sz w:val="24"/>
          <w:szCs w:val="24"/>
        </w:rPr>
        <w:t>,</w:t>
      </w:r>
      <w:proofErr w:type="gramEnd"/>
      <w:r w:rsidRPr="00E812D8">
        <w:rPr>
          <w:rFonts w:ascii="Times New Roman" w:hAnsi="Times New Roman" w:cs="Times New Roman"/>
          <w:sz w:val="24"/>
          <w:szCs w:val="24"/>
        </w:rPr>
        <w:t xml:space="preserve"> если устные обращения граждан принимаются по телефону, звонивший предупреждается о том, что в целях соблюдения требований Федерального закона от 27 июля 2006 г. № 152-ФЗ «О персональных данных» содержание беседы отражаются в журнале в соответствии с настоящим Порядком и ему даются устные ответы по вопросам, входящим в компетенцию медицинской организации.</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Регистрируются устные обращения граждан, принятые по телефону в журнале.</w:t>
      </w:r>
    </w:p>
    <w:p w:rsidR="00203871" w:rsidRPr="00E812D8" w:rsidRDefault="00203871" w:rsidP="00203871">
      <w:pPr>
        <w:pStyle w:val="3"/>
        <w:rPr>
          <w:color w:val="auto"/>
        </w:rPr>
      </w:pPr>
      <w:r w:rsidRPr="00E812D8">
        <w:rPr>
          <w:color w:val="auto"/>
        </w:rPr>
        <w:t>9.2. Максимальный срок ожидания в очереди при подаче обращения и при получении результата рассмотрения обращения</w:t>
      </w:r>
    </w:p>
    <w:p w:rsidR="00203871" w:rsidRPr="00E812D8" w:rsidRDefault="00203871" w:rsidP="00203871">
      <w:pPr>
        <w:rPr>
          <w:rFonts w:ascii="Times New Roman" w:hAnsi="Times New Roman" w:cs="Times New Roman"/>
          <w:sz w:val="24"/>
          <w:szCs w:val="24"/>
        </w:rPr>
      </w:pPr>
      <w:r w:rsidRPr="00E812D8">
        <w:rPr>
          <w:rFonts w:ascii="Times New Roman" w:hAnsi="Times New Roman" w:cs="Times New Roman"/>
          <w:sz w:val="24"/>
          <w:szCs w:val="24"/>
        </w:rPr>
        <w:t>Срок ожидания заявителя в очереди при личном обращении в медицинскую организацию не должен превышать 20 минут.</w:t>
      </w:r>
    </w:p>
    <w:p w:rsidR="00203871" w:rsidRPr="00E812D8" w:rsidRDefault="00203871" w:rsidP="00203871">
      <w:pPr>
        <w:pStyle w:val="3"/>
        <w:rPr>
          <w:color w:val="auto"/>
        </w:rPr>
      </w:pPr>
      <w:r w:rsidRPr="00E812D8">
        <w:rPr>
          <w:color w:val="auto"/>
        </w:rPr>
        <w:t>9.3. Требования к месту ожидания и приема заявителей</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 xml:space="preserve">Организация приема граждан осуществляется в местах (кабинетах), учитывающих необходимость обеспечения комфортными условиями, в том числе </w:t>
      </w:r>
      <w:proofErr w:type="gramStart"/>
      <w:r w:rsidRPr="00E812D8">
        <w:rPr>
          <w:rFonts w:ascii="Times New Roman" w:hAnsi="Times New Roman" w:cs="Times New Roman"/>
          <w:sz w:val="24"/>
          <w:szCs w:val="24"/>
        </w:rPr>
        <w:t>обеспечения возможности реализации прав инвалидов</w:t>
      </w:r>
      <w:proofErr w:type="gramEnd"/>
      <w:r w:rsidRPr="00E812D8">
        <w:rPr>
          <w:rFonts w:ascii="Times New Roman" w:hAnsi="Times New Roman" w:cs="Times New Roman"/>
          <w:sz w:val="24"/>
          <w:szCs w:val="24"/>
        </w:rPr>
        <w:t>.</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Для ожидания приема гражданами, заполнения необходимых документов отводятся места, оборудованные столами, стульями, а также необходимыми канцелярскими принадлежностями (для возможности оформления документов).</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Информирование заявителей в части факта поступления обращения, его входящих регистрационных реквизитов, наименования уполномоченного лица медицинской организации, ответственного за его исполнение, осуществляет соответствующее должностное лицо, ответственное за регистрацию обращений граждан.</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Информация о приеме граждан размещается на информационных стендах медицинской организации, а также на официальном сайте медицинской организации.</w:t>
      </w:r>
    </w:p>
    <w:p w:rsidR="00203871" w:rsidRPr="00E812D8" w:rsidRDefault="00203871" w:rsidP="00203871">
      <w:pPr>
        <w:pStyle w:val="2"/>
        <w:numPr>
          <w:ilvl w:val="0"/>
          <w:numId w:val="1"/>
        </w:numPr>
        <w:rPr>
          <w:color w:val="auto"/>
        </w:rPr>
      </w:pPr>
      <w:r w:rsidRPr="00E812D8">
        <w:rPr>
          <w:color w:val="auto"/>
        </w:rPr>
        <w:t xml:space="preserve"> Работа с письменными обращениями граждан в медицинской организации</w:t>
      </w:r>
    </w:p>
    <w:p w:rsidR="00203871" w:rsidRPr="00E812D8" w:rsidRDefault="00203871" w:rsidP="00203871">
      <w:pPr>
        <w:pStyle w:val="3"/>
        <w:rPr>
          <w:color w:val="auto"/>
        </w:rPr>
      </w:pPr>
      <w:r w:rsidRPr="00E812D8">
        <w:rPr>
          <w:color w:val="auto"/>
        </w:rPr>
        <w:t>10.1. Приём письменных обращений граждан</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Поступающие в медицинскую организацию письменные обращения (бандероли, посылки) принимаются лицом, ответственным за регистрацию обращений граждан.</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руководством клиники.</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lastRenderedPageBreak/>
        <w:t>При приеме письменных обращений:</w:t>
      </w:r>
    </w:p>
    <w:p w:rsidR="00203871" w:rsidRPr="00E812D8" w:rsidRDefault="00203871" w:rsidP="00203871">
      <w:pPr>
        <w:pStyle w:val="a3"/>
        <w:numPr>
          <w:ilvl w:val="0"/>
          <w:numId w:val="8"/>
        </w:numPr>
        <w:spacing w:after="0"/>
        <w:rPr>
          <w:rFonts w:ascii="Times New Roman" w:hAnsi="Times New Roman" w:cs="Times New Roman"/>
          <w:sz w:val="24"/>
          <w:szCs w:val="24"/>
        </w:rPr>
      </w:pPr>
      <w:r w:rsidRPr="00E812D8">
        <w:rPr>
          <w:rFonts w:ascii="Times New Roman" w:hAnsi="Times New Roman" w:cs="Times New Roman"/>
          <w:sz w:val="24"/>
          <w:szCs w:val="24"/>
        </w:rPr>
        <w:t xml:space="preserve">проверяется правильность </w:t>
      </w:r>
      <w:proofErr w:type="spellStart"/>
      <w:r w:rsidRPr="00E812D8">
        <w:rPr>
          <w:rFonts w:ascii="Times New Roman" w:hAnsi="Times New Roman" w:cs="Times New Roman"/>
          <w:sz w:val="24"/>
          <w:szCs w:val="24"/>
        </w:rPr>
        <w:t>адресности</w:t>
      </w:r>
      <w:proofErr w:type="spellEnd"/>
      <w:r w:rsidRPr="00E812D8">
        <w:rPr>
          <w:rFonts w:ascii="Times New Roman" w:hAnsi="Times New Roman" w:cs="Times New Roman"/>
          <w:sz w:val="24"/>
          <w:szCs w:val="24"/>
        </w:rPr>
        <w:t xml:space="preserve"> корреспонденции;</w:t>
      </w:r>
    </w:p>
    <w:p w:rsidR="00203871" w:rsidRPr="00E812D8" w:rsidRDefault="00203871" w:rsidP="00203871">
      <w:pPr>
        <w:pStyle w:val="a3"/>
        <w:numPr>
          <w:ilvl w:val="0"/>
          <w:numId w:val="8"/>
        </w:numPr>
        <w:spacing w:after="0"/>
        <w:rPr>
          <w:rFonts w:ascii="Times New Roman" w:hAnsi="Times New Roman" w:cs="Times New Roman"/>
          <w:sz w:val="24"/>
          <w:szCs w:val="24"/>
        </w:rPr>
      </w:pPr>
      <w:r w:rsidRPr="00E812D8">
        <w:rPr>
          <w:rFonts w:ascii="Times New Roman" w:hAnsi="Times New Roman" w:cs="Times New Roman"/>
          <w:sz w:val="24"/>
          <w:szCs w:val="24"/>
        </w:rPr>
        <w:t>сортируются телеграммы;</w:t>
      </w:r>
    </w:p>
    <w:p w:rsidR="00203871" w:rsidRPr="00E812D8" w:rsidRDefault="00203871" w:rsidP="00203871">
      <w:pPr>
        <w:pStyle w:val="a3"/>
        <w:numPr>
          <w:ilvl w:val="0"/>
          <w:numId w:val="8"/>
        </w:numPr>
        <w:spacing w:after="0"/>
        <w:rPr>
          <w:rFonts w:ascii="Times New Roman" w:hAnsi="Times New Roman" w:cs="Times New Roman"/>
          <w:sz w:val="24"/>
          <w:szCs w:val="24"/>
        </w:rPr>
      </w:pPr>
      <w:r w:rsidRPr="00E812D8">
        <w:rPr>
          <w:rFonts w:ascii="Times New Roman" w:hAnsi="Times New Roman" w:cs="Times New Roman"/>
          <w:sz w:val="24"/>
          <w:szCs w:val="24"/>
        </w:rPr>
        <w:t>вскрываются конверты, проверяется наличие в них документов (разорванные документы подклеиваются);</w:t>
      </w:r>
    </w:p>
    <w:p w:rsidR="00203871" w:rsidRPr="00E812D8" w:rsidRDefault="00203871" w:rsidP="00203871">
      <w:pPr>
        <w:pStyle w:val="a3"/>
        <w:numPr>
          <w:ilvl w:val="0"/>
          <w:numId w:val="8"/>
        </w:numPr>
        <w:spacing w:after="0"/>
        <w:rPr>
          <w:rFonts w:ascii="Times New Roman" w:hAnsi="Times New Roman" w:cs="Times New Roman"/>
          <w:sz w:val="24"/>
          <w:szCs w:val="24"/>
        </w:rPr>
      </w:pPr>
      <w:r w:rsidRPr="00E812D8">
        <w:rPr>
          <w:rFonts w:ascii="Times New Roman" w:hAnsi="Times New Roman" w:cs="Times New Roman"/>
          <w:sz w:val="24"/>
          <w:szCs w:val="24"/>
        </w:rPr>
        <w:t>сортируются ответы на запросы по обращениям граждан;</w:t>
      </w:r>
    </w:p>
    <w:p w:rsidR="00203871" w:rsidRPr="00E812D8" w:rsidRDefault="00203871" w:rsidP="00203871">
      <w:pPr>
        <w:pStyle w:val="a3"/>
        <w:numPr>
          <w:ilvl w:val="0"/>
          <w:numId w:val="8"/>
        </w:numPr>
        <w:spacing w:after="0"/>
        <w:rPr>
          <w:rFonts w:ascii="Times New Roman" w:hAnsi="Times New Roman" w:cs="Times New Roman"/>
          <w:sz w:val="24"/>
          <w:szCs w:val="24"/>
        </w:rPr>
      </w:pPr>
      <w:r w:rsidRPr="00E812D8">
        <w:rPr>
          <w:rFonts w:ascii="Times New Roman" w:hAnsi="Times New Roman" w:cs="Times New Roman"/>
          <w:sz w:val="24"/>
          <w:szCs w:val="24"/>
        </w:rPr>
        <w:t>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rsidR="00203871" w:rsidRPr="00E812D8" w:rsidRDefault="00203871" w:rsidP="00203871">
      <w:pPr>
        <w:pStyle w:val="a3"/>
        <w:numPr>
          <w:ilvl w:val="0"/>
          <w:numId w:val="8"/>
        </w:numPr>
        <w:spacing w:after="0"/>
        <w:rPr>
          <w:rFonts w:ascii="Times New Roman" w:hAnsi="Times New Roman" w:cs="Times New Roman"/>
          <w:sz w:val="24"/>
          <w:szCs w:val="24"/>
        </w:rPr>
      </w:pPr>
      <w:r w:rsidRPr="00E812D8">
        <w:rPr>
          <w:rFonts w:ascii="Times New Roman" w:hAnsi="Times New Roman" w:cs="Times New Roman"/>
          <w:sz w:val="24"/>
          <w:szCs w:val="24"/>
        </w:rPr>
        <w:t>по выявленным нарушениям и недостаткам составляются акты на письма:</w:t>
      </w:r>
    </w:p>
    <w:p w:rsidR="00203871" w:rsidRPr="00E812D8" w:rsidRDefault="00203871" w:rsidP="00203871">
      <w:pPr>
        <w:pStyle w:val="a3"/>
        <w:spacing w:after="0"/>
        <w:rPr>
          <w:rFonts w:ascii="Times New Roman" w:hAnsi="Times New Roman" w:cs="Times New Roman"/>
          <w:sz w:val="24"/>
          <w:szCs w:val="24"/>
        </w:rPr>
      </w:pPr>
      <w:r w:rsidRPr="00E812D8">
        <w:rPr>
          <w:rFonts w:ascii="Times New Roman" w:hAnsi="Times New Roman" w:cs="Times New Roman"/>
          <w:sz w:val="24"/>
          <w:szCs w:val="24"/>
        </w:rPr>
        <w:t xml:space="preserve">- к </w:t>
      </w:r>
      <w:proofErr w:type="gramStart"/>
      <w:r w:rsidRPr="00E812D8">
        <w:rPr>
          <w:rFonts w:ascii="Times New Roman" w:hAnsi="Times New Roman" w:cs="Times New Roman"/>
          <w:sz w:val="24"/>
          <w:szCs w:val="24"/>
        </w:rPr>
        <w:t>которым</w:t>
      </w:r>
      <w:proofErr w:type="gramEnd"/>
      <w:r w:rsidRPr="00E812D8">
        <w:rPr>
          <w:rFonts w:ascii="Times New Roman" w:hAnsi="Times New Roman" w:cs="Times New Roman"/>
          <w:sz w:val="24"/>
          <w:szCs w:val="24"/>
        </w:rPr>
        <w:t xml:space="preserve"> прилагаются вложенные в конверты денежные знаки, ценные бумаги и т.п.;</w:t>
      </w:r>
    </w:p>
    <w:p w:rsidR="00203871" w:rsidRPr="00E812D8" w:rsidRDefault="00203871" w:rsidP="00203871">
      <w:pPr>
        <w:pStyle w:val="a3"/>
        <w:spacing w:after="0"/>
        <w:rPr>
          <w:rFonts w:ascii="Times New Roman" w:hAnsi="Times New Roman" w:cs="Times New Roman"/>
          <w:sz w:val="24"/>
          <w:szCs w:val="24"/>
        </w:rPr>
      </w:pPr>
      <w:r w:rsidRPr="00E812D8">
        <w:rPr>
          <w:rFonts w:ascii="Times New Roman" w:hAnsi="Times New Roman" w:cs="Times New Roman"/>
          <w:sz w:val="24"/>
          <w:szCs w:val="24"/>
        </w:rPr>
        <w:t>- на письма, при вскрытии которых не обнаружилось обращения;</w:t>
      </w:r>
    </w:p>
    <w:p w:rsidR="00203871" w:rsidRPr="00E812D8" w:rsidRDefault="00203871" w:rsidP="00203871">
      <w:pPr>
        <w:pStyle w:val="a3"/>
        <w:spacing w:after="0"/>
        <w:rPr>
          <w:rFonts w:ascii="Times New Roman" w:hAnsi="Times New Roman" w:cs="Times New Roman"/>
          <w:sz w:val="24"/>
          <w:szCs w:val="24"/>
        </w:rPr>
      </w:pPr>
      <w:r w:rsidRPr="00E812D8">
        <w:rPr>
          <w:rFonts w:ascii="Times New Roman" w:hAnsi="Times New Roman" w:cs="Times New Roman"/>
          <w:sz w:val="24"/>
          <w:szCs w:val="24"/>
        </w:rPr>
        <w:t xml:space="preserve">- в </w:t>
      </w:r>
      <w:proofErr w:type="gramStart"/>
      <w:r w:rsidRPr="00E812D8">
        <w:rPr>
          <w:rFonts w:ascii="Times New Roman" w:hAnsi="Times New Roman" w:cs="Times New Roman"/>
          <w:sz w:val="24"/>
          <w:szCs w:val="24"/>
        </w:rPr>
        <w:t>конвертах</w:t>
      </w:r>
      <w:proofErr w:type="gramEnd"/>
      <w:r w:rsidRPr="00E812D8">
        <w:rPr>
          <w:rFonts w:ascii="Times New Roman" w:hAnsi="Times New Roman" w:cs="Times New Roman"/>
          <w:sz w:val="24"/>
          <w:szCs w:val="24"/>
        </w:rPr>
        <w:t xml:space="preserve"> которых обнаружилась недостача документов, упоминаемых автором или вложенной в конверт описью документов.</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 xml:space="preserve">Акт составляется в двух экземплярах и подписывается работником структурного подразделения, ответственным за регистрацию обращений граждан. При этом один экземпляр акта посылается отправителю, второй приобщается к полученным документам и передается вместе с ними на рассмотрение. Ошибочно (не по адресу) присланные письма возвращаются на почту не </w:t>
      </w:r>
      <w:proofErr w:type="gramStart"/>
      <w:r w:rsidRPr="00E812D8">
        <w:rPr>
          <w:rFonts w:ascii="Times New Roman" w:hAnsi="Times New Roman" w:cs="Times New Roman"/>
          <w:sz w:val="24"/>
          <w:szCs w:val="24"/>
        </w:rPr>
        <w:t>вскрытыми</w:t>
      </w:r>
      <w:proofErr w:type="gramEnd"/>
      <w:r w:rsidRPr="00E812D8">
        <w:rPr>
          <w:rFonts w:ascii="Times New Roman" w:hAnsi="Times New Roman" w:cs="Times New Roman"/>
          <w:sz w:val="24"/>
          <w:szCs w:val="24"/>
        </w:rPr>
        <w:t>.</w:t>
      </w:r>
    </w:p>
    <w:p w:rsidR="00203871" w:rsidRPr="00E812D8" w:rsidRDefault="00203871" w:rsidP="00203871">
      <w:pPr>
        <w:pStyle w:val="3"/>
        <w:rPr>
          <w:color w:val="auto"/>
        </w:rPr>
      </w:pPr>
      <w:r w:rsidRPr="00E812D8">
        <w:rPr>
          <w:color w:val="auto"/>
        </w:rPr>
        <w:t>10.2. Регистрация письменных обращений граждан</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Регистрация обращений граждан, поступивших в медицинскую организацию, производится лицом, ответственным за регистрацию обращений граждан, в журнале в течение одного дня с даты их поступления.</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Регистрация письменных обращений и обращений граждан, поступивших по электронной почте, осуществляется работниками структурного подразделения, ответственного за регистрацию обращений граждан, путем ввода необходимых данных об обратившихся гражданах и содержании их обращений в журнал.</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На каждом письменном обращении проставляется регистрационный штамп, дата регистрации и регистрационный номер. Все эти сведения вносятся в журнал.</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Лицо, ответственное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проверяют поступившие обращения на повторность.</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Повторными считаются обращения, поступившие в медицинскую организацию от одного и того же лица по одному и тому же вопросу:</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если заявитель не удовлетворен данным ему ответом по первоначальному заявлению.</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Не считаются повторными:</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обращения одного и того же лица, но по разным вопросам;</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обращения, в которых содержатся новые вопросы или дополнительные сведения.</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lastRenderedPageBreak/>
        <w:t>Прошедшие регистрацию обращения граждан в зависимости от содержания вопроса в тот же день направляются для рассмотрения руководств</w:t>
      </w:r>
      <w:proofErr w:type="gramStart"/>
      <w:r w:rsidRPr="00E812D8">
        <w:rPr>
          <w:rFonts w:ascii="Times New Roman" w:hAnsi="Times New Roman" w:cs="Times New Roman"/>
          <w:sz w:val="24"/>
          <w:szCs w:val="24"/>
        </w:rPr>
        <w:t>у ООО</w:t>
      </w:r>
      <w:proofErr w:type="gramEnd"/>
      <w:r w:rsidRPr="00E812D8">
        <w:rPr>
          <w:rFonts w:ascii="Times New Roman" w:hAnsi="Times New Roman" w:cs="Times New Roman"/>
          <w:sz w:val="24"/>
          <w:szCs w:val="24"/>
        </w:rPr>
        <w:t xml:space="preserve"> «ЕИЗС».</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При этом в журнале делается отметка о направлении обращения гражданина на рассмотрение.</w:t>
      </w:r>
    </w:p>
    <w:p w:rsidR="00203871" w:rsidRPr="00E812D8" w:rsidRDefault="00203871" w:rsidP="00203871">
      <w:pPr>
        <w:pStyle w:val="3"/>
        <w:rPr>
          <w:color w:val="auto"/>
        </w:rPr>
      </w:pPr>
      <w:r w:rsidRPr="00E812D8">
        <w:rPr>
          <w:color w:val="auto"/>
        </w:rPr>
        <w:t>10.3. Рассмотрение письменных обращений граждан</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203871" w:rsidRPr="00E812D8" w:rsidRDefault="00203871" w:rsidP="00203871">
      <w:pPr>
        <w:pStyle w:val="a3"/>
        <w:numPr>
          <w:ilvl w:val="0"/>
          <w:numId w:val="9"/>
        </w:numPr>
        <w:spacing w:after="0"/>
        <w:rPr>
          <w:rFonts w:ascii="Times New Roman" w:hAnsi="Times New Roman" w:cs="Times New Roman"/>
          <w:sz w:val="24"/>
          <w:szCs w:val="24"/>
        </w:rPr>
      </w:pPr>
      <w:proofErr w:type="gramStart"/>
      <w:r w:rsidRPr="00E812D8">
        <w:rPr>
          <w:rFonts w:ascii="Times New Roman" w:hAnsi="Times New Roman" w:cs="Times New Roman"/>
          <w:sz w:val="24"/>
          <w:szCs w:val="24"/>
        </w:rPr>
        <w:t>принятии</w:t>
      </w:r>
      <w:proofErr w:type="gramEnd"/>
      <w:r w:rsidRPr="00E812D8">
        <w:rPr>
          <w:rFonts w:ascii="Times New Roman" w:hAnsi="Times New Roman" w:cs="Times New Roman"/>
          <w:sz w:val="24"/>
          <w:szCs w:val="24"/>
        </w:rPr>
        <w:t xml:space="preserve"> к рассмотрению;</w:t>
      </w:r>
    </w:p>
    <w:p w:rsidR="00203871" w:rsidRPr="00E812D8" w:rsidRDefault="00203871" w:rsidP="00203871">
      <w:pPr>
        <w:pStyle w:val="a3"/>
        <w:numPr>
          <w:ilvl w:val="0"/>
          <w:numId w:val="9"/>
        </w:numPr>
        <w:spacing w:after="0"/>
        <w:rPr>
          <w:rFonts w:ascii="Times New Roman" w:hAnsi="Times New Roman" w:cs="Times New Roman"/>
          <w:sz w:val="24"/>
          <w:szCs w:val="24"/>
        </w:rPr>
      </w:pPr>
      <w:proofErr w:type="gramStart"/>
      <w:r w:rsidRPr="00E812D8">
        <w:rPr>
          <w:rFonts w:ascii="Times New Roman" w:hAnsi="Times New Roman" w:cs="Times New Roman"/>
          <w:sz w:val="24"/>
          <w:szCs w:val="24"/>
        </w:rPr>
        <w:t>направлении</w:t>
      </w:r>
      <w:proofErr w:type="gramEnd"/>
      <w:r w:rsidRPr="00E812D8">
        <w:rPr>
          <w:rFonts w:ascii="Times New Roman" w:hAnsi="Times New Roman" w:cs="Times New Roman"/>
          <w:sz w:val="24"/>
          <w:szCs w:val="24"/>
        </w:rPr>
        <w:t xml:space="preserve"> в другие организации и учреждения;</w:t>
      </w:r>
    </w:p>
    <w:p w:rsidR="00203871" w:rsidRPr="00E812D8" w:rsidRDefault="00203871" w:rsidP="00203871">
      <w:pPr>
        <w:pStyle w:val="a3"/>
        <w:numPr>
          <w:ilvl w:val="0"/>
          <w:numId w:val="9"/>
        </w:numPr>
        <w:spacing w:after="0"/>
        <w:rPr>
          <w:rFonts w:ascii="Times New Roman" w:hAnsi="Times New Roman" w:cs="Times New Roman"/>
          <w:sz w:val="24"/>
          <w:szCs w:val="24"/>
        </w:rPr>
      </w:pPr>
      <w:proofErr w:type="gramStart"/>
      <w:r w:rsidRPr="00E812D8">
        <w:rPr>
          <w:rFonts w:ascii="Times New Roman" w:hAnsi="Times New Roman" w:cs="Times New Roman"/>
          <w:sz w:val="24"/>
          <w:szCs w:val="24"/>
        </w:rPr>
        <w:t>приобщении</w:t>
      </w:r>
      <w:proofErr w:type="gramEnd"/>
      <w:r w:rsidRPr="00E812D8">
        <w:rPr>
          <w:rFonts w:ascii="Times New Roman" w:hAnsi="Times New Roman" w:cs="Times New Roman"/>
          <w:sz w:val="24"/>
          <w:szCs w:val="24"/>
        </w:rPr>
        <w:t xml:space="preserve"> к ранее поступившему обращению;</w:t>
      </w:r>
    </w:p>
    <w:p w:rsidR="00203871" w:rsidRPr="00E812D8" w:rsidRDefault="00203871" w:rsidP="00203871">
      <w:pPr>
        <w:pStyle w:val="a3"/>
        <w:numPr>
          <w:ilvl w:val="0"/>
          <w:numId w:val="9"/>
        </w:numPr>
        <w:spacing w:after="0"/>
        <w:rPr>
          <w:rFonts w:ascii="Times New Roman" w:hAnsi="Times New Roman" w:cs="Times New Roman"/>
          <w:sz w:val="24"/>
          <w:szCs w:val="24"/>
        </w:rPr>
      </w:pPr>
      <w:proofErr w:type="gramStart"/>
      <w:r w:rsidRPr="00E812D8">
        <w:rPr>
          <w:rFonts w:ascii="Times New Roman" w:hAnsi="Times New Roman" w:cs="Times New Roman"/>
          <w:sz w:val="24"/>
          <w:szCs w:val="24"/>
        </w:rPr>
        <w:t>сообщении</w:t>
      </w:r>
      <w:proofErr w:type="gramEnd"/>
      <w:r w:rsidRPr="00E812D8">
        <w:rPr>
          <w:rFonts w:ascii="Times New Roman" w:hAnsi="Times New Roman" w:cs="Times New Roman"/>
          <w:sz w:val="24"/>
          <w:szCs w:val="24"/>
        </w:rPr>
        <w:t xml:space="preserve"> гражданину о невозможности рассмотрения его обращения;</w:t>
      </w:r>
    </w:p>
    <w:p w:rsidR="00203871" w:rsidRPr="00E812D8" w:rsidRDefault="00203871" w:rsidP="00203871">
      <w:pPr>
        <w:pStyle w:val="a3"/>
        <w:numPr>
          <w:ilvl w:val="0"/>
          <w:numId w:val="9"/>
        </w:numPr>
        <w:spacing w:after="0"/>
        <w:rPr>
          <w:rFonts w:ascii="Times New Roman" w:hAnsi="Times New Roman" w:cs="Times New Roman"/>
          <w:sz w:val="24"/>
          <w:szCs w:val="24"/>
        </w:rPr>
      </w:pPr>
      <w:proofErr w:type="gramStart"/>
      <w:r w:rsidRPr="00E812D8">
        <w:rPr>
          <w:rFonts w:ascii="Times New Roman" w:hAnsi="Times New Roman" w:cs="Times New Roman"/>
          <w:sz w:val="24"/>
          <w:szCs w:val="24"/>
        </w:rPr>
        <w:t>сообщении</w:t>
      </w:r>
      <w:proofErr w:type="gramEnd"/>
      <w:r w:rsidRPr="00E812D8">
        <w:rPr>
          <w:rFonts w:ascii="Times New Roman" w:hAnsi="Times New Roman" w:cs="Times New Roman"/>
          <w:sz w:val="24"/>
          <w:szCs w:val="24"/>
        </w:rPr>
        <w:t xml:space="preserve"> гражданину о прекращении переписки;</w:t>
      </w:r>
    </w:p>
    <w:p w:rsidR="00203871" w:rsidRPr="00E812D8" w:rsidRDefault="00203871" w:rsidP="00203871">
      <w:pPr>
        <w:pStyle w:val="a3"/>
        <w:numPr>
          <w:ilvl w:val="0"/>
          <w:numId w:val="9"/>
        </w:numPr>
        <w:spacing w:after="0"/>
        <w:rPr>
          <w:rFonts w:ascii="Times New Roman" w:hAnsi="Times New Roman" w:cs="Times New Roman"/>
          <w:sz w:val="24"/>
          <w:szCs w:val="24"/>
        </w:rPr>
      </w:pPr>
      <w:proofErr w:type="gramStart"/>
      <w:r w:rsidRPr="00E812D8">
        <w:rPr>
          <w:rFonts w:ascii="Times New Roman" w:hAnsi="Times New Roman" w:cs="Times New Roman"/>
          <w:sz w:val="24"/>
          <w:szCs w:val="24"/>
        </w:rPr>
        <w:t>списании</w:t>
      </w:r>
      <w:proofErr w:type="gramEnd"/>
      <w:r w:rsidRPr="00E812D8">
        <w:rPr>
          <w:rFonts w:ascii="Times New Roman" w:hAnsi="Times New Roman" w:cs="Times New Roman"/>
          <w:sz w:val="24"/>
          <w:szCs w:val="24"/>
        </w:rPr>
        <w:t xml:space="preserve"> «В дело».</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Обращения граждан по вопросам, не относящимся к компетенции медицинской организации, в течение пяти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сообщается заявителю, направившему обращение, если его фамилия и почтовый адрес поддаются прочтению.</w:t>
      </w:r>
    </w:p>
    <w:p w:rsidR="00203871" w:rsidRPr="00E812D8" w:rsidRDefault="00203871" w:rsidP="00203871">
      <w:pPr>
        <w:spacing w:after="0"/>
        <w:rPr>
          <w:rFonts w:ascii="Times New Roman" w:hAnsi="Times New Roman" w:cs="Times New Roman"/>
          <w:sz w:val="24"/>
          <w:szCs w:val="24"/>
        </w:rPr>
      </w:pPr>
      <w:proofErr w:type="gramStart"/>
      <w:r w:rsidRPr="00E812D8">
        <w:rPr>
          <w:rFonts w:ascii="Times New Roman" w:hAnsi="Times New Roman" w:cs="Times New Roman"/>
          <w:sz w:val="24"/>
          <w:szCs w:val="24"/>
        </w:rPr>
        <w:t>О ходе работы с обращениями граждан, поступившим на рассмотрение в медицинскую организацию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w:t>
      </w:r>
      <w:proofErr w:type="gramEnd"/>
      <w:r w:rsidRPr="00E812D8">
        <w:rPr>
          <w:rFonts w:ascii="Times New Roman" w:hAnsi="Times New Roman" w:cs="Times New Roman"/>
          <w:sz w:val="24"/>
          <w:szCs w:val="24"/>
        </w:rPr>
        <w:t xml:space="preserve"> по правам ребенка в Российской Федерации, Министерства здравоохранения Российской Федерации, и взятые ими на контроль, докладывается лично руководителю медицинской организации.</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Обращение гражданина, содержащее обжалование решений, действий (бездействия) конкретных должностных лиц и сотрудников медицинской организации,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Все обращения, поступившие в медицинскую организацию,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медицинской организации,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lastRenderedPageBreak/>
        <w:t>Обращения, рассмотренные руководителем медицинской организации, передаются лицу, ответственному за регистрацию обращений граждан, для регистрации резолюции в журнале.</w:t>
      </w:r>
    </w:p>
    <w:p w:rsidR="00203871" w:rsidRPr="00E812D8" w:rsidRDefault="00203871" w:rsidP="00203871">
      <w:pPr>
        <w:pStyle w:val="3"/>
        <w:rPr>
          <w:color w:val="auto"/>
        </w:rPr>
      </w:pPr>
      <w:r w:rsidRPr="00E812D8">
        <w:rPr>
          <w:color w:val="auto"/>
        </w:rPr>
        <w:t>10.4. Подготовка ответов на письменные обращения граждан</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Проект ответа гражданину, подготовленный должностным лицом, ответственным за исполнение поручения, согласовывается генеральным директором ООО «ЕИЗС».</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Обращения, поступившие с пометкой о срочности доставки: «Вручить немедленно» или «Срочно», рассматриваются незамедлительно.</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Обращение считается разрешенным, если рассмотрены все поставленные в нём вопросы, приняты необходимые меры и дан письменный ответ.</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В случае</w:t>
      </w:r>
      <w:proofErr w:type="gramStart"/>
      <w:r w:rsidRPr="00E812D8">
        <w:rPr>
          <w:rFonts w:ascii="Times New Roman" w:hAnsi="Times New Roman" w:cs="Times New Roman"/>
          <w:sz w:val="24"/>
          <w:szCs w:val="24"/>
        </w:rPr>
        <w:t>,</w:t>
      </w:r>
      <w:proofErr w:type="gramEnd"/>
      <w:r w:rsidRPr="00E812D8">
        <w:rPr>
          <w:rFonts w:ascii="Times New Roman" w:hAnsi="Times New Roman" w:cs="Times New Roman"/>
          <w:sz w:val="24"/>
          <w:szCs w:val="24"/>
        </w:rPr>
        <w:t xml:space="preserve">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Результаты рассмотрения обращения сообщаются его автору.</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Ответ должен быть конкретным, ясным по содержанию, обоснованным и охватывать все вопросы, поставленные в обращении.</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Если просьба, изложенная в обращении, не может быть разрешена положительно, то указывается, по каким причинам она не может быть удовлетворена.</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Вносить какие-либо изменения в содержание ответа без разрешения должностного лица, подписавшего его, запрещается.</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Ответы на обращения граждан подписывает руководитель медицинской организации.</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Исходящий регистрационный номер ответа на обращение формируется в соответствующем журнале медицинской организации.</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Перед передачей ответов заявителям на отправку лицо, ответственное за работу по регистрации обращений граждан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Оформленные надлежащим образом ответы отправляются адресатам почтовым отправлением.</w:t>
      </w:r>
    </w:p>
    <w:p w:rsidR="00203871" w:rsidRPr="00C13F6B"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 xml:space="preserve">Ответ на обращение, поступившее в медицинскую организацию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w:t>
      </w:r>
      <w:r w:rsidRPr="00C13F6B">
        <w:rPr>
          <w:rFonts w:ascii="Times New Roman" w:hAnsi="Times New Roman" w:cs="Times New Roman"/>
          <w:sz w:val="24"/>
          <w:szCs w:val="24"/>
        </w:rPr>
        <w:t>обращении.</w:t>
      </w:r>
    </w:p>
    <w:p w:rsidR="00203871" w:rsidRPr="00C13F6B" w:rsidRDefault="00203871" w:rsidP="00203871">
      <w:pPr>
        <w:spacing w:after="0"/>
        <w:rPr>
          <w:rFonts w:ascii="Times New Roman" w:hAnsi="Times New Roman" w:cs="Times New Roman"/>
          <w:sz w:val="24"/>
          <w:szCs w:val="24"/>
        </w:rPr>
      </w:pPr>
      <w:r w:rsidRPr="00C13F6B">
        <w:rPr>
          <w:rFonts w:ascii="Times New Roman" w:hAnsi="Times New Roman" w:cs="Times New Roman"/>
          <w:sz w:val="24"/>
          <w:szCs w:val="24"/>
        </w:rPr>
        <w:lastRenderedPageBreak/>
        <w:t xml:space="preserve">Материалы исполненного обращения с визовой копией ответа заявителю формируются в дела </w:t>
      </w:r>
      <w:r>
        <w:rPr>
          <w:rFonts w:ascii="Times New Roman" w:hAnsi="Times New Roman" w:cs="Times New Roman"/>
          <w:sz w:val="24"/>
          <w:szCs w:val="24"/>
        </w:rPr>
        <w:t>лицом, ответственны</w:t>
      </w:r>
      <w:r w:rsidRPr="00C13F6B">
        <w:rPr>
          <w:rFonts w:ascii="Times New Roman" w:hAnsi="Times New Roman" w:cs="Times New Roman"/>
          <w:sz w:val="24"/>
          <w:szCs w:val="24"/>
        </w:rPr>
        <w:t>м за делопроизводство, в соответствии с номенклатурой дел.</w:t>
      </w:r>
    </w:p>
    <w:p w:rsidR="00203871" w:rsidRPr="00E812D8" w:rsidRDefault="00203871" w:rsidP="00203871">
      <w:pPr>
        <w:spacing w:after="0"/>
        <w:rPr>
          <w:rFonts w:ascii="Times New Roman" w:hAnsi="Times New Roman" w:cs="Times New Roman"/>
          <w:sz w:val="24"/>
          <w:szCs w:val="24"/>
        </w:rPr>
      </w:pPr>
      <w:r w:rsidRPr="00C13F6B">
        <w:rPr>
          <w:rFonts w:ascii="Times New Roman" w:hAnsi="Times New Roman" w:cs="Times New Roman"/>
          <w:sz w:val="24"/>
          <w:szCs w:val="24"/>
        </w:rPr>
        <w:t>Оформление дел для архивного хранения обращений граждан осуществляется в соответствии с требованиями делопроизводства.</w:t>
      </w:r>
    </w:p>
    <w:p w:rsidR="00203871" w:rsidRPr="00E812D8" w:rsidRDefault="00203871" w:rsidP="00203871">
      <w:pPr>
        <w:pStyle w:val="2"/>
        <w:rPr>
          <w:color w:val="auto"/>
        </w:rPr>
      </w:pPr>
      <w:r w:rsidRPr="00E812D8">
        <w:rPr>
          <w:color w:val="auto"/>
        </w:rPr>
        <w:t>11. Результаты рассмотрения обращений граждан</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Конечными результатами рассмотрения обращения являются:</w:t>
      </w:r>
    </w:p>
    <w:p w:rsidR="00203871" w:rsidRPr="00E812D8" w:rsidRDefault="00203871" w:rsidP="00203871">
      <w:pPr>
        <w:pStyle w:val="a3"/>
        <w:numPr>
          <w:ilvl w:val="0"/>
          <w:numId w:val="10"/>
        </w:numPr>
        <w:spacing w:after="0"/>
        <w:rPr>
          <w:rFonts w:ascii="Times New Roman" w:hAnsi="Times New Roman" w:cs="Times New Roman"/>
          <w:sz w:val="24"/>
          <w:szCs w:val="24"/>
        </w:rPr>
      </w:pPr>
      <w:r w:rsidRPr="00E812D8">
        <w:rPr>
          <w:rFonts w:ascii="Times New Roman" w:hAnsi="Times New Roman" w:cs="Times New Roman"/>
          <w:sz w:val="24"/>
          <w:szCs w:val="24"/>
        </w:rPr>
        <w:t>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203871" w:rsidRPr="00E812D8" w:rsidRDefault="00203871" w:rsidP="00203871">
      <w:pPr>
        <w:pStyle w:val="a3"/>
        <w:numPr>
          <w:ilvl w:val="0"/>
          <w:numId w:val="10"/>
        </w:numPr>
        <w:spacing w:after="0"/>
        <w:rPr>
          <w:rFonts w:ascii="Times New Roman" w:hAnsi="Times New Roman" w:cs="Times New Roman"/>
          <w:sz w:val="24"/>
          <w:szCs w:val="24"/>
        </w:rPr>
      </w:pPr>
      <w:r w:rsidRPr="00E812D8">
        <w:rPr>
          <w:rFonts w:ascii="Times New Roman" w:hAnsi="Times New Roman" w:cs="Times New Roman"/>
          <w:sz w:val="24"/>
          <w:szCs w:val="24"/>
        </w:rPr>
        <w:t>отказ в рассмотрении обращения (устного, в письменной форме или в форме электронного документа) с изложением причин отказа.</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203871" w:rsidRPr="00E812D8" w:rsidRDefault="00203871" w:rsidP="00203871">
      <w:pPr>
        <w:pStyle w:val="2"/>
        <w:rPr>
          <w:color w:val="auto"/>
        </w:rPr>
      </w:pPr>
      <w:r w:rsidRPr="00E812D8">
        <w:rPr>
          <w:color w:val="auto"/>
        </w:rPr>
        <w:t>12. Анализ обращений, поступивших в медицинскую организацию</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В целях подготовки и проведения мероприятий по устранению причин, порождающих обоснованные жалобы граждан, уполномоченное должностное лицо медицинской организации осуществляют учет и анализ обращений граждан, поступивших в медицинскую организацию.</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Лицо, ответственное за работу с обращениями граждан</w:t>
      </w:r>
      <w:proofErr w:type="gramStart"/>
      <w:r w:rsidRPr="00E812D8">
        <w:rPr>
          <w:rFonts w:ascii="Times New Roman" w:hAnsi="Times New Roman" w:cs="Times New Roman"/>
          <w:sz w:val="24"/>
          <w:szCs w:val="24"/>
        </w:rPr>
        <w:t xml:space="preserve"> :</w:t>
      </w:r>
      <w:proofErr w:type="gramEnd"/>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1. обеспечивает учет и анализ вопросов, содержащихся в обращениях граждан, в том числе анализ следующих данных:</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 xml:space="preserve">- количество и характер рассмотренных обращений граждан; </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 xml:space="preserve">- количество и характер решений, принятых по обращениям граждан в пределах их полномочий; </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 количество и характер судебных споров с гражданами, а также сведения о принятых по ним судебных решениях.</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 xml:space="preserve">2. организует учет и анализ </w:t>
      </w:r>
      <w:proofErr w:type="gramStart"/>
      <w:r w:rsidRPr="00E812D8">
        <w:rPr>
          <w:rFonts w:ascii="Times New Roman" w:hAnsi="Times New Roman" w:cs="Times New Roman"/>
          <w:sz w:val="24"/>
          <w:szCs w:val="24"/>
        </w:rPr>
        <w:t>вопросов</w:t>
      </w:r>
      <w:proofErr w:type="gramEnd"/>
      <w:r w:rsidRPr="00E812D8">
        <w:rPr>
          <w:rFonts w:ascii="Times New Roman" w:hAnsi="Times New Roman" w:cs="Times New Roman"/>
          <w:sz w:val="24"/>
          <w:szCs w:val="24"/>
        </w:rPr>
        <w:t xml:space="preserve"> и подготавливают предложения, направленные на устранение недостатков.</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3. обобщает результаты анализа обращений граждан по итогам года и подготавливает статистический отчет и соответствующую аналитическую записку.</w:t>
      </w:r>
    </w:p>
    <w:p w:rsidR="00203871" w:rsidRPr="00E812D8" w:rsidRDefault="00203871" w:rsidP="00203871">
      <w:pPr>
        <w:pStyle w:val="2"/>
        <w:rPr>
          <w:color w:val="auto"/>
        </w:rPr>
      </w:pPr>
      <w:r w:rsidRPr="00E812D8">
        <w:rPr>
          <w:color w:val="auto"/>
        </w:rPr>
        <w:t xml:space="preserve">13. Организация </w:t>
      </w:r>
      <w:proofErr w:type="gramStart"/>
      <w:r w:rsidRPr="00E812D8">
        <w:rPr>
          <w:color w:val="auto"/>
        </w:rPr>
        <w:t>контроля за</w:t>
      </w:r>
      <w:proofErr w:type="gramEnd"/>
      <w:r w:rsidRPr="00E812D8">
        <w:rPr>
          <w:color w:val="auto"/>
        </w:rPr>
        <w:t xml:space="preserve"> исполнением Порядка</w:t>
      </w:r>
    </w:p>
    <w:p w:rsidR="00203871" w:rsidRPr="00E812D8" w:rsidRDefault="00203871" w:rsidP="00203871">
      <w:pPr>
        <w:spacing w:after="0"/>
        <w:rPr>
          <w:rFonts w:ascii="Times New Roman" w:hAnsi="Times New Roman" w:cs="Times New Roman"/>
          <w:sz w:val="24"/>
          <w:szCs w:val="24"/>
        </w:rPr>
      </w:pPr>
      <w:proofErr w:type="gramStart"/>
      <w:r w:rsidRPr="00E812D8">
        <w:rPr>
          <w:rFonts w:ascii="Times New Roman" w:hAnsi="Times New Roman" w:cs="Times New Roman"/>
          <w:sz w:val="24"/>
          <w:szCs w:val="24"/>
        </w:rPr>
        <w:t>Контроль за</w:t>
      </w:r>
      <w:proofErr w:type="gramEnd"/>
      <w:r w:rsidRPr="00E812D8">
        <w:rPr>
          <w:rFonts w:ascii="Times New Roman" w:hAnsi="Times New Roman" w:cs="Times New Roman"/>
          <w:sz w:val="24"/>
          <w:szCs w:val="24"/>
        </w:rPr>
        <w:t xml:space="preserve">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203871" w:rsidRPr="00E812D8" w:rsidRDefault="00203871" w:rsidP="00203871">
      <w:pPr>
        <w:spacing w:after="0"/>
        <w:rPr>
          <w:rFonts w:ascii="Times New Roman" w:hAnsi="Times New Roman" w:cs="Times New Roman"/>
          <w:sz w:val="24"/>
          <w:szCs w:val="24"/>
        </w:rPr>
      </w:pPr>
      <w:proofErr w:type="gramStart"/>
      <w:r w:rsidRPr="00E812D8">
        <w:rPr>
          <w:rFonts w:ascii="Times New Roman" w:hAnsi="Times New Roman" w:cs="Times New Roman"/>
          <w:sz w:val="24"/>
          <w:szCs w:val="24"/>
        </w:rPr>
        <w:t>Контроль за</w:t>
      </w:r>
      <w:proofErr w:type="gramEnd"/>
      <w:r w:rsidRPr="00E812D8">
        <w:rPr>
          <w:rFonts w:ascii="Times New Roman" w:hAnsi="Times New Roman" w:cs="Times New Roman"/>
          <w:sz w:val="24"/>
          <w:szCs w:val="24"/>
        </w:rPr>
        <w:t xml:space="preserve"> исполнением обращений граждан включает:</w:t>
      </w:r>
    </w:p>
    <w:p w:rsidR="00203871" w:rsidRPr="00E812D8" w:rsidRDefault="00203871" w:rsidP="00203871">
      <w:pPr>
        <w:pStyle w:val="a3"/>
        <w:numPr>
          <w:ilvl w:val="0"/>
          <w:numId w:val="11"/>
        </w:numPr>
        <w:spacing w:after="0"/>
        <w:rPr>
          <w:rFonts w:ascii="Times New Roman" w:hAnsi="Times New Roman" w:cs="Times New Roman"/>
          <w:sz w:val="24"/>
          <w:szCs w:val="24"/>
        </w:rPr>
      </w:pPr>
      <w:r w:rsidRPr="00E812D8">
        <w:rPr>
          <w:rFonts w:ascii="Times New Roman" w:hAnsi="Times New Roman" w:cs="Times New Roman"/>
          <w:sz w:val="24"/>
          <w:szCs w:val="24"/>
        </w:rPr>
        <w:t>постановку поручений по исполнению обращений на контроль;</w:t>
      </w:r>
    </w:p>
    <w:p w:rsidR="00203871" w:rsidRPr="00E812D8" w:rsidRDefault="00203871" w:rsidP="00203871">
      <w:pPr>
        <w:pStyle w:val="a3"/>
        <w:numPr>
          <w:ilvl w:val="0"/>
          <w:numId w:val="11"/>
        </w:numPr>
        <w:spacing w:after="0"/>
        <w:rPr>
          <w:rFonts w:ascii="Times New Roman" w:hAnsi="Times New Roman" w:cs="Times New Roman"/>
          <w:sz w:val="24"/>
          <w:szCs w:val="24"/>
        </w:rPr>
      </w:pPr>
      <w:r w:rsidRPr="00E812D8">
        <w:rPr>
          <w:rFonts w:ascii="Times New Roman" w:hAnsi="Times New Roman" w:cs="Times New Roman"/>
          <w:sz w:val="24"/>
          <w:szCs w:val="24"/>
        </w:rPr>
        <w:lastRenderedPageBreak/>
        <w:t>сбор и обработку информации о ходе рассмотрения обращений;</w:t>
      </w:r>
    </w:p>
    <w:p w:rsidR="00203871" w:rsidRPr="00E812D8" w:rsidRDefault="00203871" w:rsidP="00203871">
      <w:pPr>
        <w:pStyle w:val="a3"/>
        <w:numPr>
          <w:ilvl w:val="0"/>
          <w:numId w:val="11"/>
        </w:numPr>
        <w:spacing w:after="0"/>
        <w:rPr>
          <w:rFonts w:ascii="Times New Roman" w:hAnsi="Times New Roman" w:cs="Times New Roman"/>
          <w:sz w:val="24"/>
          <w:szCs w:val="24"/>
        </w:rPr>
      </w:pPr>
      <w:r w:rsidRPr="00E812D8">
        <w:rPr>
          <w:rFonts w:ascii="Times New Roman" w:hAnsi="Times New Roman" w:cs="Times New Roman"/>
          <w:sz w:val="24"/>
          <w:szCs w:val="24"/>
        </w:rPr>
        <w:t>подготовку оперативных запросов исполнителям о ходе и состоянии исполнения поручений по обращениям;</w:t>
      </w:r>
    </w:p>
    <w:p w:rsidR="00203871" w:rsidRPr="00E812D8" w:rsidRDefault="00203871" w:rsidP="00203871">
      <w:pPr>
        <w:pStyle w:val="a3"/>
        <w:numPr>
          <w:ilvl w:val="0"/>
          <w:numId w:val="11"/>
        </w:numPr>
        <w:spacing w:after="0"/>
        <w:rPr>
          <w:rFonts w:ascii="Times New Roman" w:hAnsi="Times New Roman" w:cs="Times New Roman"/>
          <w:sz w:val="24"/>
          <w:szCs w:val="24"/>
        </w:rPr>
      </w:pPr>
      <w:r w:rsidRPr="00E812D8">
        <w:rPr>
          <w:rFonts w:ascii="Times New Roman" w:hAnsi="Times New Roman" w:cs="Times New Roman"/>
          <w:sz w:val="24"/>
          <w:szCs w:val="24"/>
        </w:rPr>
        <w:t>подготовку и обобщение данных о содержании и сроках исполнения поручений по обращениям граждан;</w:t>
      </w:r>
    </w:p>
    <w:p w:rsidR="00203871" w:rsidRPr="00E812D8" w:rsidRDefault="00203871" w:rsidP="00203871">
      <w:pPr>
        <w:pStyle w:val="a3"/>
        <w:numPr>
          <w:ilvl w:val="0"/>
          <w:numId w:val="11"/>
        </w:numPr>
        <w:spacing w:after="0"/>
        <w:rPr>
          <w:rFonts w:ascii="Times New Roman" w:hAnsi="Times New Roman" w:cs="Times New Roman"/>
          <w:sz w:val="24"/>
          <w:szCs w:val="24"/>
        </w:rPr>
      </w:pPr>
      <w:r w:rsidRPr="00E812D8">
        <w:rPr>
          <w:rFonts w:ascii="Times New Roman" w:hAnsi="Times New Roman" w:cs="Times New Roman"/>
          <w:sz w:val="24"/>
          <w:szCs w:val="24"/>
        </w:rPr>
        <w:t>снятие обращений с контроля.</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Контроль за своевременным и полным рассмотрением обращений граждан осуществляется руководством ООО «ЕИЗС».</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 xml:space="preserve">Лицо, ответственное за регистрацию обращений граждан, осуществляет особый </w:t>
      </w:r>
      <w:proofErr w:type="gramStart"/>
      <w:r w:rsidRPr="00E812D8">
        <w:rPr>
          <w:rFonts w:ascii="Times New Roman" w:hAnsi="Times New Roman" w:cs="Times New Roman"/>
          <w:sz w:val="24"/>
          <w:szCs w:val="24"/>
        </w:rPr>
        <w:t>контроль за</w:t>
      </w:r>
      <w:proofErr w:type="gramEnd"/>
      <w:r w:rsidRPr="00E812D8">
        <w:rPr>
          <w:rFonts w:ascii="Times New Roman" w:hAnsi="Times New Roman" w:cs="Times New Roman"/>
          <w:sz w:val="24"/>
          <w:szCs w:val="24"/>
        </w:rPr>
        <w:t xml:space="preserve"> исполнением обращений, поступивших в медицинскую организацию из органов управления здравоохранением, иных органов власти с контролем исполнения, а также осуществляет выборочный контроль исполнения любых обращений, поступивших на рассмотрение в медицинскую организацию в соответствии с поручением руководителя медицинской организации.</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Датой снятия с контроля является дата отправления окончательного ответа заявителю и в контролирующий орган.</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Обращения, на которые даются промежуточные ответы, с контроля не снимаются.</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Лицо, ответственное за регистрацию обращений граждан, оперативно представляет информацию об обращениях, срок рассмотрения которых истек либо истекает в ближайшие семь дней, руководителю медицинской организации.</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Личная ответственность за исполнение обращений в установленные законодательством Российской Федерации сроки возлагается на руководств</w:t>
      </w:r>
      <w:proofErr w:type="gramStart"/>
      <w:r w:rsidRPr="00E812D8">
        <w:rPr>
          <w:rFonts w:ascii="Times New Roman" w:hAnsi="Times New Roman" w:cs="Times New Roman"/>
          <w:sz w:val="24"/>
          <w:szCs w:val="24"/>
        </w:rPr>
        <w:t>о ООО</w:t>
      </w:r>
      <w:proofErr w:type="gramEnd"/>
      <w:r w:rsidRPr="00E812D8">
        <w:rPr>
          <w:rFonts w:ascii="Times New Roman" w:hAnsi="Times New Roman" w:cs="Times New Roman"/>
          <w:sz w:val="24"/>
          <w:szCs w:val="24"/>
        </w:rPr>
        <w:t xml:space="preserve"> «ЕИЗС».</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Основанием для проведения внутренней проверки (служебного расследования) по вопросам работы с обращениями граждан являются:</w:t>
      </w:r>
    </w:p>
    <w:p w:rsidR="00203871" w:rsidRPr="00E812D8" w:rsidRDefault="00203871" w:rsidP="00203871">
      <w:pPr>
        <w:pStyle w:val="a3"/>
        <w:numPr>
          <w:ilvl w:val="0"/>
          <w:numId w:val="12"/>
        </w:numPr>
        <w:spacing w:after="0"/>
        <w:rPr>
          <w:rFonts w:ascii="Times New Roman" w:hAnsi="Times New Roman" w:cs="Times New Roman"/>
          <w:sz w:val="24"/>
          <w:szCs w:val="24"/>
        </w:rPr>
      </w:pPr>
      <w:r w:rsidRPr="00E812D8">
        <w:rPr>
          <w:rFonts w:ascii="Times New Roman" w:hAnsi="Times New Roman" w:cs="Times New Roman"/>
          <w:sz w:val="24"/>
          <w:szCs w:val="24"/>
        </w:rPr>
        <w:t>истечение срока исполнения обращения;</w:t>
      </w:r>
    </w:p>
    <w:p w:rsidR="00203871" w:rsidRPr="00E812D8" w:rsidRDefault="00203871" w:rsidP="00203871">
      <w:pPr>
        <w:pStyle w:val="a3"/>
        <w:numPr>
          <w:ilvl w:val="0"/>
          <w:numId w:val="12"/>
        </w:numPr>
        <w:spacing w:after="0"/>
        <w:rPr>
          <w:rFonts w:ascii="Times New Roman" w:hAnsi="Times New Roman" w:cs="Times New Roman"/>
          <w:sz w:val="24"/>
          <w:szCs w:val="24"/>
        </w:rPr>
      </w:pPr>
      <w:r w:rsidRPr="00E812D8">
        <w:rPr>
          <w:rFonts w:ascii="Times New Roman" w:hAnsi="Times New Roman" w:cs="Times New Roman"/>
          <w:sz w:val="24"/>
          <w:szCs w:val="24"/>
        </w:rPr>
        <w:t>поступление в медицинскую организацию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медицинской организации ответственность в соответствии с законодательством Российской Федерации.</w:t>
      </w:r>
    </w:p>
    <w:p w:rsidR="00203871" w:rsidRPr="00E812D8" w:rsidRDefault="00203871" w:rsidP="00203871">
      <w:pPr>
        <w:spacing w:after="0"/>
        <w:rPr>
          <w:rFonts w:ascii="Times New Roman" w:hAnsi="Times New Roman" w:cs="Times New Roman"/>
          <w:sz w:val="24"/>
          <w:szCs w:val="24"/>
        </w:rPr>
      </w:pPr>
      <w:r w:rsidRPr="00E812D8">
        <w:rPr>
          <w:rFonts w:ascii="Times New Roman" w:hAnsi="Times New Roman" w:cs="Times New Roman"/>
          <w:sz w:val="24"/>
          <w:szCs w:val="24"/>
        </w:rPr>
        <w:t xml:space="preserve">Граждане, их объединения и организации, обратившиеся в установленном законодательством порядке в медицинскую организацию, имеют право на любые предусмотренные действующим законодательством формы </w:t>
      </w:r>
      <w:proofErr w:type="gramStart"/>
      <w:r w:rsidRPr="00E812D8">
        <w:rPr>
          <w:rFonts w:ascii="Times New Roman" w:hAnsi="Times New Roman" w:cs="Times New Roman"/>
          <w:sz w:val="24"/>
          <w:szCs w:val="24"/>
        </w:rPr>
        <w:t>контроля за</w:t>
      </w:r>
      <w:proofErr w:type="gramEnd"/>
      <w:r w:rsidRPr="00E812D8">
        <w:rPr>
          <w:rFonts w:ascii="Times New Roman" w:hAnsi="Times New Roman" w:cs="Times New Roman"/>
          <w:sz w:val="24"/>
          <w:szCs w:val="24"/>
        </w:rPr>
        <w:t xml:space="preserve"> деятельностью медицинской организации по работе с обращениями граждан.</w:t>
      </w:r>
    </w:p>
    <w:p w:rsidR="002E71F9" w:rsidRPr="00203871" w:rsidRDefault="002E71F9">
      <w:pPr>
        <w:rPr>
          <w:lang w:val="en-US"/>
        </w:rPr>
      </w:pPr>
    </w:p>
    <w:sectPr w:rsidR="002E71F9" w:rsidRPr="00203871" w:rsidSect="002E7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0D65"/>
    <w:multiLevelType w:val="hybridMultilevel"/>
    <w:tmpl w:val="226E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53152"/>
    <w:multiLevelType w:val="hybridMultilevel"/>
    <w:tmpl w:val="142C3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B16B5"/>
    <w:multiLevelType w:val="hybridMultilevel"/>
    <w:tmpl w:val="C766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702A66"/>
    <w:multiLevelType w:val="hybridMultilevel"/>
    <w:tmpl w:val="6FF0C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01358F"/>
    <w:multiLevelType w:val="hybridMultilevel"/>
    <w:tmpl w:val="FBC8B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54179E"/>
    <w:multiLevelType w:val="hybridMultilevel"/>
    <w:tmpl w:val="6A467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D177A8"/>
    <w:multiLevelType w:val="hybridMultilevel"/>
    <w:tmpl w:val="963AD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214E40"/>
    <w:multiLevelType w:val="hybridMultilevel"/>
    <w:tmpl w:val="52F87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0809BA"/>
    <w:multiLevelType w:val="hybridMultilevel"/>
    <w:tmpl w:val="8D3E1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042F91"/>
    <w:multiLevelType w:val="hybridMultilevel"/>
    <w:tmpl w:val="EEB2A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A81362"/>
    <w:multiLevelType w:val="hybridMultilevel"/>
    <w:tmpl w:val="8FAAD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811DDE"/>
    <w:multiLevelType w:val="hybridMultilevel"/>
    <w:tmpl w:val="2FA8C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5F748D"/>
    <w:multiLevelType w:val="hybridMultilevel"/>
    <w:tmpl w:val="3300D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7"/>
  </w:num>
  <w:num w:numId="6">
    <w:abstractNumId w:val="5"/>
  </w:num>
  <w:num w:numId="7">
    <w:abstractNumId w:val="12"/>
  </w:num>
  <w:num w:numId="8">
    <w:abstractNumId w:val="8"/>
  </w:num>
  <w:num w:numId="9">
    <w:abstractNumId w:val="9"/>
  </w:num>
  <w:num w:numId="10">
    <w:abstractNumId w:val="2"/>
  </w:num>
  <w:num w:numId="11">
    <w:abstractNumId w:val="11"/>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03871"/>
    <w:rsid w:val="001409F9"/>
    <w:rsid w:val="00203871"/>
    <w:rsid w:val="002E71F9"/>
    <w:rsid w:val="00DB1CED"/>
    <w:rsid w:val="00FE1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71"/>
  </w:style>
  <w:style w:type="paragraph" w:styleId="2">
    <w:name w:val="heading 2"/>
    <w:basedOn w:val="a"/>
    <w:next w:val="a"/>
    <w:link w:val="20"/>
    <w:uiPriority w:val="9"/>
    <w:unhideWhenUsed/>
    <w:qFormat/>
    <w:rsid w:val="002038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038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387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03871"/>
    <w:rPr>
      <w:rFonts w:asciiTheme="majorHAnsi" w:eastAsiaTheme="majorEastAsia" w:hAnsiTheme="majorHAnsi" w:cstheme="majorBidi"/>
      <w:b/>
      <w:bCs/>
      <w:color w:val="4F81BD" w:themeColor="accent1"/>
    </w:rPr>
  </w:style>
  <w:style w:type="paragraph" w:styleId="a3">
    <w:name w:val="List Paragraph"/>
    <w:basedOn w:val="a"/>
    <w:uiPriority w:val="34"/>
    <w:qFormat/>
    <w:rsid w:val="002038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4498</Words>
  <Characters>25642</Characters>
  <Application>Microsoft Office Word</Application>
  <DocSecurity>0</DocSecurity>
  <Lines>213</Lines>
  <Paragraphs>60</Paragraphs>
  <ScaleCrop>false</ScaleCrop>
  <Company/>
  <LinksUpToDate>false</LinksUpToDate>
  <CharactersWithSpaces>30080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2018-07-18T13:00:00Z</dcterms:created>
  <dcterms:modified xsi:type="dcterms:W3CDTF">2018-07-18T13:09:00Z</dcterms:modified>
</cp:coreProperties>
</file>